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4BF7F8" w14:textId="77777777" w:rsidR="006A7665" w:rsidRDefault="002F3300" w:rsidP="00503AE0">
      <w:r>
        <w:rPr>
          <w:rFonts w:hint="eastAsia"/>
        </w:rPr>
        <w:t>一</w:t>
      </w:r>
      <w:r w:rsidR="00E500ED" w:rsidRPr="001E5B1F">
        <w:rPr>
          <w:rFonts w:hint="eastAsia"/>
        </w:rPr>
        <w:t>般会計等財務書類における注記</w:t>
      </w:r>
    </w:p>
    <w:p w14:paraId="3474AB4D" w14:textId="77777777" w:rsidR="00E500ED" w:rsidRDefault="00E500ED"/>
    <w:p w14:paraId="7ADC8A60" w14:textId="77777777" w:rsidR="00E500ED" w:rsidRPr="001E5B1F" w:rsidRDefault="00E500ED">
      <w:pPr>
        <w:rPr>
          <w:rFonts w:asciiTheme="minorEastAsia" w:hAnsiTheme="minorEastAsia"/>
        </w:rPr>
      </w:pPr>
      <w:r w:rsidRPr="001E5B1F">
        <w:rPr>
          <w:rFonts w:asciiTheme="minorEastAsia" w:hAnsiTheme="minorEastAsia" w:hint="eastAsia"/>
        </w:rPr>
        <w:t>１、重要な会計方針</w:t>
      </w:r>
    </w:p>
    <w:p w14:paraId="79B58A2B" w14:textId="77777777" w:rsidR="00E500ED" w:rsidRPr="001E5B1F" w:rsidRDefault="00E500ED" w:rsidP="00E500ED">
      <w:pPr>
        <w:rPr>
          <w:rFonts w:asciiTheme="minorEastAsia" w:hAnsiTheme="minorEastAsia"/>
        </w:rPr>
      </w:pPr>
      <w:r w:rsidRPr="001E5B1F">
        <w:rPr>
          <w:rFonts w:asciiTheme="minorEastAsia" w:hAnsiTheme="minorEastAsia" w:hint="eastAsia"/>
        </w:rPr>
        <w:t>（１）有形固定資産</w:t>
      </w:r>
      <w:r w:rsidR="00161887" w:rsidRPr="001E5B1F">
        <w:rPr>
          <w:rFonts w:asciiTheme="minorEastAsia" w:hAnsiTheme="minorEastAsia" w:hint="eastAsia"/>
        </w:rPr>
        <w:t>及び無形固定資産</w:t>
      </w:r>
      <w:r w:rsidRPr="001E5B1F">
        <w:rPr>
          <w:rFonts w:asciiTheme="minorEastAsia" w:hAnsiTheme="minorEastAsia" w:hint="eastAsia"/>
        </w:rPr>
        <w:t>の評価基準及び評価方法</w:t>
      </w:r>
    </w:p>
    <w:p w14:paraId="44829938" w14:textId="77777777" w:rsidR="00161887" w:rsidRPr="001E5B1F" w:rsidRDefault="00161887" w:rsidP="00E500ED">
      <w:pPr>
        <w:ind w:firstLineChars="100" w:firstLine="198"/>
        <w:rPr>
          <w:rFonts w:asciiTheme="minorEastAsia" w:hAnsiTheme="minorEastAsia"/>
        </w:rPr>
      </w:pPr>
      <w:r w:rsidRPr="001E5B1F">
        <w:rPr>
          <w:rFonts w:asciiTheme="minorEastAsia" w:hAnsiTheme="minorEastAsia" w:hint="eastAsia"/>
        </w:rPr>
        <w:t>①　有形</w:t>
      </w:r>
      <w:r w:rsidR="004656E6">
        <w:rPr>
          <w:rFonts w:asciiTheme="minorEastAsia" w:hAnsiTheme="minorEastAsia" w:hint="eastAsia"/>
        </w:rPr>
        <w:t>固定</w:t>
      </w:r>
      <w:r w:rsidRPr="001E5B1F">
        <w:rPr>
          <w:rFonts w:asciiTheme="minorEastAsia" w:hAnsiTheme="minorEastAsia" w:hint="eastAsia"/>
        </w:rPr>
        <w:t>資産・・・・・・・・</w:t>
      </w:r>
      <w:r w:rsidR="00453D73" w:rsidRPr="001E5B1F">
        <w:rPr>
          <w:rFonts w:asciiTheme="minorEastAsia" w:hAnsiTheme="minorEastAsia" w:hint="eastAsia"/>
        </w:rPr>
        <w:t>・・・・・・・・</w:t>
      </w:r>
      <w:r w:rsidRPr="001E5B1F">
        <w:rPr>
          <w:rFonts w:asciiTheme="minorEastAsia" w:hAnsiTheme="minorEastAsia" w:hint="eastAsia"/>
        </w:rPr>
        <w:t>・・・取得原価</w:t>
      </w:r>
    </w:p>
    <w:p w14:paraId="613CCE16" w14:textId="77777777" w:rsidR="00E500ED" w:rsidRDefault="00161887" w:rsidP="00CD0B3C">
      <w:pPr>
        <w:ind w:leftChars="200" w:left="396" w:firstLineChars="100" w:firstLine="198"/>
        <w:rPr>
          <w:rFonts w:asciiTheme="minorEastAsia" w:hAnsiTheme="minorEastAsia"/>
        </w:rPr>
      </w:pPr>
      <w:r w:rsidRPr="001E5B1F">
        <w:rPr>
          <w:rFonts w:asciiTheme="minorEastAsia" w:hAnsiTheme="minorEastAsia" w:hint="eastAsia"/>
        </w:rPr>
        <w:t>ただし、</w:t>
      </w:r>
      <w:r w:rsidR="00E500ED" w:rsidRPr="001E5B1F">
        <w:rPr>
          <w:rFonts w:asciiTheme="minorEastAsia" w:hAnsiTheme="minorEastAsia" w:hint="eastAsia"/>
        </w:rPr>
        <w:t>開始時における有形固定資産等の評価は原則として取得原価とし、取得原価が不明なものは原則として再調達原価としております。</w:t>
      </w:r>
    </w:p>
    <w:p w14:paraId="74BB0C8A" w14:textId="77777777" w:rsidR="00074102" w:rsidRPr="001E5B1F" w:rsidRDefault="00074102" w:rsidP="000C3EA4">
      <w:pPr>
        <w:ind w:leftChars="200" w:left="396" w:firstLineChars="100" w:firstLine="198"/>
        <w:rPr>
          <w:rFonts w:asciiTheme="minorEastAsia" w:hAnsiTheme="minorEastAsia"/>
        </w:rPr>
      </w:pPr>
      <w:r>
        <w:rPr>
          <w:rFonts w:asciiTheme="minorEastAsia" w:hAnsiTheme="minorEastAsia" w:hint="eastAsia"/>
        </w:rPr>
        <w:t>また、立木竹は保険金額によって評価しています</w:t>
      </w:r>
      <w:r w:rsidR="000C3EA4">
        <w:rPr>
          <w:rFonts w:asciiTheme="minorEastAsia" w:hAnsiTheme="minorEastAsia" w:hint="eastAsia"/>
        </w:rPr>
        <w:t>ので、</w:t>
      </w:r>
      <w:r>
        <w:rPr>
          <w:rFonts w:asciiTheme="minorEastAsia" w:hAnsiTheme="minorEastAsia" w:hint="eastAsia"/>
        </w:rPr>
        <w:t>自然林など保険の対象としていないものは含まれておりません</w:t>
      </w:r>
      <w:r w:rsidRPr="00074102">
        <w:rPr>
          <w:rFonts w:asciiTheme="minorEastAsia" w:hAnsiTheme="minorEastAsia" w:hint="eastAsia"/>
        </w:rPr>
        <w:t>。</w:t>
      </w:r>
    </w:p>
    <w:p w14:paraId="46DCEF36" w14:textId="77777777" w:rsidR="00E500ED" w:rsidRPr="000C3EA4" w:rsidRDefault="00E500ED" w:rsidP="00E500ED">
      <w:pPr>
        <w:rPr>
          <w:rFonts w:asciiTheme="minorEastAsia" w:hAnsiTheme="minorEastAsia"/>
        </w:rPr>
      </w:pPr>
    </w:p>
    <w:p w14:paraId="24D1C5CF" w14:textId="77777777" w:rsidR="00161887" w:rsidRPr="001E5B1F" w:rsidRDefault="00161887" w:rsidP="00E500ED">
      <w:pPr>
        <w:rPr>
          <w:rFonts w:asciiTheme="minorEastAsia" w:hAnsiTheme="minorEastAsia"/>
        </w:rPr>
      </w:pPr>
      <w:r w:rsidRPr="001E5B1F">
        <w:rPr>
          <w:rFonts w:asciiTheme="minorEastAsia" w:hAnsiTheme="minorEastAsia" w:hint="eastAsia"/>
        </w:rPr>
        <w:t>（２）有形固定資産等の減価償却の方法</w:t>
      </w:r>
    </w:p>
    <w:p w14:paraId="1E9E4BDA" w14:textId="77777777" w:rsidR="00161887" w:rsidRPr="001E5B1F" w:rsidRDefault="00161887" w:rsidP="00CD0B3C">
      <w:pPr>
        <w:ind w:firstLineChars="100" w:firstLine="198"/>
        <w:rPr>
          <w:rFonts w:asciiTheme="minorEastAsia" w:hAnsiTheme="minorEastAsia"/>
        </w:rPr>
      </w:pPr>
      <w:r w:rsidRPr="001E5B1F">
        <w:rPr>
          <w:rFonts w:asciiTheme="minorEastAsia" w:hAnsiTheme="minorEastAsia" w:hint="eastAsia"/>
        </w:rPr>
        <w:t>①　有形固定資産（リース資産を除きます。</w:t>
      </w:r>
      <w:r w:rsidR="00074102">
        <w:rPr>
          <w:rFonts w:asciiTheme="minorEastAsia" w:hAnsiTheme="minorEastAsia" w:hint="eastAsia"/>
        </w:rPr>
        <w:t>また、</w:t>
      </w:r>
      <w:r w:rsidRPr="001E5B1F">
        <w:rPr>
          <w:rFonts w:asciiTheme="minorEastAsia" w:hAnsiTheme="minorEastAsia" w:hint="eastAsia"/>
        </w:rPr>
        <w:t>）・・</w:t>
      </w:r>
      <w:r w:rsidR="00CD0B3C" w:rsidRPr="001E5B1F">
        <w:rPr>
          <w:rFonts w:asciiTheme="minorEastAsia" w:hAnsiTheme="minorEastAsia" w:hint="eastAsia"/>
        </w:rPr>
        <w:t>・・</w:t>
      </w:r>
      <w:r w:rsidRPr="001E5B1F">
        <w:rPr>
          <w:rFonts w:asciiTheme="minorEastAsia" w:hAnsiTheme="minorEastAsia" w:hint="eastAsia"/>
        </w:rPr>
        <w:t>・・・定額法</w:t>
      </w:r>
    </w:p>
    <w:p w14:paraId="39D09FC5" w14:textId="77777777" w:rsidR="00281EB3" w:rsidRPr="001E5B1F" w:rsidRDefault="00161887" w:rsidP="00C72616">
      <w:pPr>
        <w:ind w:firstLineChars="300" w:firstLine="593"/>
        <w:rPr>
          <w:rFonts w:asciiTheme="minorEastAsia" w:hAnsiTheme="minorEastAsia"/>
        </w:rPr>
      </w:pPr>
      <w:r w:rsidRPr="001E5B1F">
        <w:rPr>
          <w:rFonts w:asciiTheme="minorEastAsia" w:hAnsiTheme="minorEastAsia" w:hint="eastAsia"/>
        </w:rPr>
        <w:t>なお、主な耐用年数は以下のとおりです。</w:t>
      </w:r>
    </w:p>
    <w:p w14:paraId="138E1D8A" w14:textId="77777777" w:rsidR="00161887" w:rsidRPr="001E5B1F" w:rsidRDefault="00281EB3" w:rsidP="00161887">
      <w:pPr>
        <w:ind w:firstLineChars="400" w:firstLine="791"/>
        <w:rPr>
          <w:rFonts w:asciiTheme="minorEastAsia" w:hAnsiTheme="minorEastAsia"/>
        </w:rPr>
      </w:pPr>
      <w:r>
        <w:rPr>
          <w:rFonts w:asciiTheme="minorEastAsia" w:hAnsiTheme="minorEastAsia" w:hint="eastAsia"/>
        </w:rPr>
        <w:t xml:space="preserve">　建物　　　</w:t>
      </w:r>
      <w:r w:rsidR="00DC4500">
        <w:rPr>
          <w:rFonts w:asciiTheme="minorEastAsia" w:hAnsiTheme="minorEastAsia" w:hint="eastAsia"/>
        </w:rPr>
        <w:t xml:space="preserve"> 15</w:t>
      </w:r>
      <w:r w:rsidR="00161887" w:rsidRPr="001E5B1F">
        <w:rPr>
          <w:rFonts w:asciiTheme="minorEastAsia" w:hAnsiTheme="minorEastAsia" w:hint="eastAsia"/>
        </w:rPr>
        <w:t>年～</w:t>
      </w:r>
      <w:r w:rsidR="00DC4500">
        <w:rPr>
          <w:rFonts w:asciiTheme="minorEastAsia" w:hAnsiTheme="minorEastAsia" w:hint="eastAsia"/>
        </w:rPr>
        <w:t>50</w:t>
      </w:r>
      <w:r w:rsidR="00161887" w:rsidRPr="001E5B1F">
        <w:rPr>
          <w:rFonts w:asciiTheme="minorEastAsia" w:hAnsiTheme="minorEastAsia" w:hint="eastAsia"/>
        </w:rPr>
        <w:t>年</w:t>
      </w:r>
    </w:p>
    <w:p w14:paraId="4E0FE9DC" w14:textId="77777777" w:rsidR="00453D73" w:rsidRPr="001E5B1F" w:rsidRDefault="00161887" w:rsidP="00C72616">
      <w:pPr>
        <w:ind w:firstLineChars="500" w:firstLine="989"/>
        <w:rPr>
          <w:rFonts w:asciiTheme="minorEastAsia" w:hAnsiTheme="minorEastAsia"/>
        </w:rPr>
      </w:pPr>
      <w:r w:rsidRPr="001E5B1F">
        <w:rPr>
          <w:rFonts w:asciiTheme="minorEastAsia" w:hAnsiTheme="minorEastAsia" w:hint="eastAsia"/>
        </w:rPr>
        <w:t xml:space="preserve">工作物　　 </w:t>
      </w:r>
      <w:r w:rsidR="006D3366">
        <w:rPr>
          <w:rFonts w:asciiTheme="minorEastAsia" w:hAnsiTheme="minorEastAsia"/>
        </w:rPr>
        <w:t xml:space="preserve"> </w:t>
      </w:r>
      <w:r w:rsidR="006D3366">
        <w:rPr>
          <w:rFonts w:asciiTheme="minorEastAsia" w:hAnsiTheme="minorEastAsia" w:hint="eastAsia"/>
        </w:rPr>
        <w:t>5</w:t>
      </w:r>
      <w:r w:rsidRPr="001E5B1F">
        <w:rPr>
          <w:rFonts w:asciiTheme="minorEastAsia" w:hAnsiTheme="minorEastAsia" w:hint="eastAsia"/>
        </w:rPr>
        <w:t>年～</w:t>
      </w:r>
      <w:r w:rsidR="00281EB3">
        <w:rPr>
          <w:rFonts w:asciiTheme="minorEastAsia" w:hAnsiTheme="minorEastAsia"/>
        </w:rPr>
        <w:t>60</w:t>
      </w:r>
      <w:r w:rsidRPr="001E5B1F">
        <w:rPr>
          <w:rFonts w:asciiTheme="minorEastAsia" w:hAnsiTheme="minorEastAsia" w:hint="eastAsia"/>
        </w:rPr>
        <w:t>年</w:t>
      </w:r>
    </w:p>
    <w:p w14:paraId="538B75A3" w14:textId="77777777" w:rsidR="00161887" w:rsidRDefault="00161887" w:rsidP="00161887">
      <w:pPr>
        <w:rPr>
          <w:rFonts w:asciiTheme="minorEastAsia" w:hAnsiTheme="minorEastAsia"/>
        </w:rPr>
      </w:pPr>
      <w:r w:rsidRPr="001E5B1F">
        <w:rPr>
          <w:rFonts w:asciiTheme="minorEastAsia" w:hAnsiTheme="minorEastAsia" w:hint="eastAsia"/>
        </w:rPr>
        <w:t xml:space="preserve">　　　　　物品　　　　</w:t>
      </w:r>
      <w:r w:rsidR="006D3366">
        <w:rPr>
          <w:rFonts w:asciiTheme="minorEastAsia" w:hAnsiTheme="minorEastAsia"/>
        </w:rPr>
        <w:t>2</w:t>
      </w:r>
      <w:r w:rsidRPr="001E5B1F">
        <w:rPr>
          <w:rFonts w:asciiTheme="minorEastAsia" w:hAnsiTheme="minorEastAsia" w:hint="eastAsia"/>
        </w:rPr>
        <w:t>年～</w:t>
      </w:r>
      <w:r w:rsidR="00DC4500">
        <w:rPr>
          <w:rFonts w:asciiTheme="minorEastAsia" w:hAnsiTheme="minorEastAsia" w:hint="eastAsia"/>
        </w:rPr>
        <w:t>30</w:t>
      </w:r>
      <w:r w:rsidRPr="001E5B1F">
        <w:rPr>
          <w:rFonts w:asciiTheme="minorEastAsia" w:hAnsiTheme="minorEastAsia" w:hint="eastAsia"/>
        </w:rPr>
        <w:t>年</w:t>
      </w:r>
    </w:p>
    <w:p w14:paraId="282CCA74" w14:textId="77777777" w:rsidR="00C72616" w:rsidRPr="001E5B1F" w:rsidRDefault="00C72616" w:rsidP="00161887">
      <w:pPr>
        <w:rPr>
          <w:rFonts w:asciiTheme="minorEastAsia" w:hAnsiTheme="minorEastAsia"/>
        </w:rPr>
      </w:pPr>
      <w:r>
        <w:rPr>
          <w:rFonts w:asciiTheme="minorEastAsia" w:hAnsiTheme="minorEastAsia" w:hint="eastAsia"/>
        </w:rPr>
        <w:t xml:space="preserve">　　</w:t>
      </w:r>
      <w:r w:rsidR="00074102">
        <w:rPr>
          <w:rFonts w:asciiTheme="minorEastAsia" w:hAnsiTheme="minorEastAsia" w:hint="eastAsia"/>
        </w:rPr>
        <w:t xml:space="preserve">　（注）</w:t>
      </w:r>
      <w:r>
        <w:rPr>
          <w:rFonts w:asciiTheme="minorEastAsia" w:hAnsiTheme="minorEastAsia" w:hint="eastAsia"/>
        </w:rPr>
        <w:t>立木竹</w:t>
      </w:r>
      <w:r w:rsidR="00074102">
        <w:rPr>
          <w:rFonts w:asciiTheme="minorEastAsia" w:hAnsiTheme="minorEastAsia" w:hint="eastAsia"/>
        </w:rPr>
        <w:t>は減価償却の対象外としています。</w:t>
      </w:r>
    </w:p>
    <w:p w14:paraId="595F8E9E" w14:textId="77777777" w:rsidR="00161887" w:rsidRPr="001E5B1F" w:rsidRDefault="00161887" w:rsidP="00CD0B3C">
      <w:pPr>
        <w:ind w:firstLineChars="100" w:firstLine="198"/>
        <w:rPr>
          <w:rFonts w:asciiTheme="minorEastAsia" w:hAnsiTheme="minorEastAsia"/>
        </w:rPr>
      </w:pPr>
      <w:r w:rsidRPr="001E5B1F">
        <w:rPr>
          <w:rFonts w:asciiTheme="minorEastAsia" w:hAnsiTheme="minorEastAsia" w:hint="eastAsia"/>
        </w:rPr>
        <w:t>②　無形固定資産（リース資産を除きます。）・・・</w:t>
      </w:r>
      <w:r w:rsidR="00CD0B3C" w:rsidRPr="001E5B1F">
        <w:rPr>
          <w:rFonts w:asciiTheme="minorEastAsia" w:hAnsiTheme="minorEastAsia" w:hint="eastAsia"/>
        </w:rPr>
        <w:t>・</w:t>
      </w:r>
      <w:r w:rsidRPr="001E5B1F">
        <w:rPr>
          <w:rFonts w:asciiTheme="minorEastAsia" w:hAnsiTheme="minorEastAsia" w:hint="eastAsia"/>
        </w:rPr>
        <w:t>・・・定額法</w:t>
      </w:r>
    </w:p>
    <w:p w14:paraId="41EF325E" w14:textId="77777777" w:rsidR="00161887" w:rsidRPr="001E5B1F" w:rsidRDefault="00161887" w:rsidP="00CD0B3C">
      <w:pPr>
        <w:ind w:firstLineChars="100" w:firstLine="198"/>
        <w:rPr>
          <w:rFonts w:asciiTheme="minorEastAsia" w:hAnsiTheme="minorEastAsia"/>
        </w:rPr>
      </w:pPr>
      <w:r w:rsidRPr="001E5B1F">
        <w:rPr>
          <w:rFonts w:asciiTheme="minorEastAsia" w:hAnsiTheme="minorEastAsia" w:hint="eastAsia"/>
        </w:rPr>
        <w:t>③　リース資産</w:t>
      </w:r>
    </w:p>
    <w:p w14:paraId="106C1A5E" w14:textId="77777777" w:rsidR="00161887" w:rsidRPr="001E5B1F" w:rsidRDefault="00161887" w:rsidP="00CD0B3C">
      <w:pPr>
        <w:ind w:leftChars="200" w:left="396" w:firstLineChars="100" w:firstLine="198"/>
        <w:rPr>
          <w:rFonts w:asciiTheme="minorEastAsia" w:hAnsiTheme="minorEastAsia"/>
        </w:rPr>
      </w:pPr>
      <w:r w:rsidRPr="001E5B1F">
        <w:rPr>
          <w:rFonts w:asciiTheme="minorEastAsia" w:hAnsiTheme="minorEastAsia" w:hint="eastAsia"/>
        </w:rPr>
        <w:t>所有権移転ファイナンス・リース取引に係るリース資産（リース期間が１年以内のリース取引及びリース契約１件あたりのリース料総額が300万円以下のファイナンス・リース取引を除きます。）</w:t>
      </w:r>
    </w:p>
    <w:p w14:paraId="1E3C2FF0" w14:textId="77777777" w:rsidR="00161887" w:rsidRPr="001E5B1F" w:rsidRDefault="0014215C" w:rsidP="0014215C">
      <w:pPr>
        <w:ind w:firstLineChars="300" w:firstLine="593"/>
        <w:rPr>
          <w:rFonts w:asciiTheme="minorEastAsia" w:hAnsiTheme="minorEastAsia"/>
        </w:rPr>
      </w:pPr>
      <w:r w:rsidRPr="001E5B1F">
        <w:rPr>
          <w:rFonts w:asciiTheme="minorEastAsia" w:hAnsiTheme="minorEastAsia" w:hint="eastAsia"/>
        </w:rPr>
        <w:t>・・</w:t>
      </w:r>
      <w:r w:rsidR="00161887" w:rsidRPr="001E5B1F">
        <w:rPr>
          <w:rFonts w:asciiTheme="minorEastAsia" w:hAnsiTheme="minorEastAsia" w:hint="eastAsia"/>
        </w:rPr>
        <w:t>・・・・・自己所有の固定資産に適用する減価償却方法と同一の方法</w:t>
      </w:r>
    </w:p>
    <w:p w14:paraId="0607CEFA" w14:textId="77777777" w:rsidR="002E4417" w:rsidRPr="001E5B1F" w:rsidRDefault="002E4417" w:rsidP="00E500ED">
      <w:pPr>
        <w:rPr>
          <w:rFonts w:asciiTheme="minorEastAsia" w:hAnsiTheme="minorEastAsia"/>
        </w:rPr>
      </w:pPr>
    </w:p>
    <w:p w14:paraId="749BF68D" w14:textId="77777777" w:rsidR="00E500ED" w:rsidRPr="001E5B1F" w:rsidRDefault="00161887" w:rsidP="00E500ED">
      <w:pPr>
        <w:rPr>
          <w:rFonts w:asciiTheme="minorEastAsia" w:hAnsiTheme="minorEastAsia"/>
        </w:rPr>
      </w:pPr>
      <w:r w:rsidRPr="001E5B1F">
        <w:rPr>
          <w:rFonts w:asciiTheme="minorEastAsia" w:hAnsiTheme="minorEastAsia" w:hint="eastAsia"/>
        </w:rPr>
        <w:t>（</w:t>
      </w:r>
      <w:r w:rsidR="00CD0B3C" w:rsidRPr="001E5B1F">
        <w:rPr>
          <w:rFonts w:asciiTheme="minorEastAsia" w:hAnsiTheme="minorEastAsia" w:hint="eastAsia"/>
        </w:rPr>
        <w:t>３）</w:t>
      </w:r>
      <w:r w:rsidR="00E500ED" w:rsidRPr="001E5B1F">
        <w:rPr>
          <w:rFonts w:asciiTheme="minorEastAsia" w:hAnsiTheme="minorEastAsia" w:hint="eastAsia"/>
        </w:rPr>
        <w:t>有価証券等の評価基準及び評価方法</w:t>
      </w:r>
    </w:p>
    <w:p w14:paraId="1E4E8619" w14:textId="77777777" w:rsidR="00E500ED" w:rsidRPr="001E5B1F" w:rsidRDefault="00B82CB9" w:rsidP="00B82CB9">
      <w:pPr>
        <w:ind w:leftChars="100" w:left="396" w:hangingChars="100" w:hanging="198"/>
        <w:rPr>
          <w:rFonts w:asciiTheme="minorEastAsia" w:hAnsiTheme="minorEastAsia"/>
        </w:rPr>
      </w:pPr>
      <w:r w:rsidRPr="001E5B1F">
        <w:rPr>
          <w:rFonts w:asciiTheme="minorEastAsia" w:hAnsiTheme="minorEastAsia" w:hint="eastAsia"/>
        </w:rPr>
        <w:t>①　市場価格があるものについては、会計年度末における市場価格をもって貸借対照表価額としております。</w:t>
      </w:r>
      <w:r w:rsidR="00E500ED" w:rsidRPr="001E5B1F">
        <w:rPr>
          <w:rFonts w:asciiTheme="minorEastAsia" w:hAnsiTheme="minorEastAsia" w:hint="eastAsia"/>
        </w:rPr>
        <w:t xml:space="preserve"> </w:t>
      </w:r>
    </w:p>
    <w:p w14:paraId="457B1EC2" w14:textId="77777777" w:rsidR="00E500ED" w:rsidRPr="001E5B1F" w:rsidRDefault="00CD0B3C" w:rsidP="000E61A5">
      <w:pPr>
        <w:ind w:leftChars="100" w:left="396" w:hangingChars="100" w:hanging="198"/>
        <w:rPr>
          <w:rFonts w:asciiTheme="minorEastAsia" w:hAnsiTheme="minorEastAsia"/>
        </w:rPr>
      </w:pPr>
      <w:r w:rsidRPr="001E5B1F">
        <w:rPr>
          <w:rFonts w:asciiTheme="minorEastAsia" w:hAnsiTheme="minorEastAsia" w:hint="eastAsia"/>
        </w:rPr>
        <w:t xml:space="preserve">②　</w:t>
      </w:r>
      <w:r w:rsidR="00E500ED" w:rsidRPr="001E5B1F">
        <w:rPr>
          <w:rFonts w:asciiTheme="minorEastAsia" w:hAnsiTheme="minorEastAsia" w:hint="eastAsia"/>
        </w:rPr>
        <w:t>市場価格がないもの</w:t>
      </w:r>
      <w:r w:rsidR="000E61A5" w:rsidRPr="001E5B1F">
        <w:rPr>
          <w:rFonts w:asciiTheme="minorEastAsia" w:hAnsiTheme="minorEastAsia" w:hint="eastAsia"/>
        </w:rPr>
        <w:t>については、</w:t>
      </w:r>
      <w:r w:rsidR="00E500ED" w:rsidRPr="001E5B1F">
        <w:rPr>
          <w:rFonts w:asciiTheme="minorEastAsia" w:hAnsiTheme="minorEastAsia" w:hint="eastAsia"/>
        </w:rPr>
        <w:t>出資金額をもって貸借対照表価額としております。ただし、出資先の財政状態の悪化により出資金の価値が著しく低下した場合には、相当の減額を行うこととしております。なお、出資金の価値の低下割合が30%以上である場合には、「著しく低下したとき」に該当するものとしております。</w:t>
      </w:r>
    </w:p>
    <w:p w14:paraId="1F57E2BA" w14:textId="77777777" w:rsidR="00CD0B3C" w:rsidRDefault="00CD0B3C" w:rsidP="002E4417">
      <w:pPr>
        <w:ind w:leftChars="100" w:left="396" w:hangingChars="100" w:hanging="198"/>
        <w:rPr>
          <w:rFonts w:asciiTheme="minorEastAsia" w:hAnsiTheme="minorEastAsia"/>
        </w:rPr>
      </w:pPr>
      <w:r w:rsidRPr="001E5B1F">
        <w:rPr>
          <w:rFonts w:asciiTheme="minorEastAsia" w:hAnsiTheme="minorEastAsia" w:hint="eastAsia"/>
        </w:rPr>
        <w:t>③　市場価格がないものう</w:t>
      </w:r>
      <w:r w:rsidR="000E61A5" w:rsidRPr="001E5B1F">
        <w:rPr>
          <w:rFonts w:asciiTheme="minorEastAsia" w:hAnsiTheme="minorEastAsia" w:hint="eastAsia"/>
        </w:rPr>
        <w:t>ち</w:t>
      </w:r>
      <w:r w:rsidRPr="001E5B1F">
        <w:rPr>
          <w:rFonts w:asciiTheme="minorEastAsia" w:hAnsiTheme="minorEastAsia" w:hint="eastAsia"/>
        </w:rPr>
        <w:t>連結対象団体及び会計に対するものについて</w:t>
      </w:r>
      <w:r w:rsidR="000E61A5" w:rsidRPr="001E5B1F">
        <w:rPr>
          <w:rFonts w:asciiTheme="minorEastAsia" w:hAnsiTheme="minorEastAsia" w:hint="eastAsia"/>
        </w:rPr>
        <w:t>は</w:t>
      </w:r>
      <w:r w:rsidRPr="001E5B1F">
        <w:rPr>
          <w:rFonts w:asciiTheme="minorEastAsia" w:hAnsiTheme="minorEastAsia" w:hint="eastAsia"/>
        </w:rPr>
        <w:t>、</w:t>
      </w:r>
      <w:r w:rsidR="000E61A5" w:rsidRPr="001E5B1F">
        <w:rPr>
          <w:rFonts w:asciiTheme="minorEastAsia" w:hAnsiTheme="minorEastAsia" w:hint="eastAsia"/>
        </w:rPr>
        <w:t>実質価額</w:t>
      </w:r>
      <w:r w:rsidRPr="001E5B1F">
        <w:rPr>
          <w:rFonts w:asciiTheme="minorEastAsia" w:hAnsiTheme="minorEastAsia" w:hint="eastAsia"/>
        </w:rPr>
        <w:t>が著しく低下し</w:t>
      </w:r>
      <w:r w:rsidR="0014215C" w:rsidRPr="001E5B1F">
        <w:rPr>
          <w:rFonts w:asciiTheme="minorEastAsia" w:hAnsiTheme="minorEastAsia" w:hint="eastAsia"/>
        </w:rPr>
        <w:t>ている</w:t>
      </w:r>
      <w:r w:rsidRPr="001E5B1F">
        <w:rPr>
          <w:rFonts w:asciiTheme="minorEastAsia" w:hAnsiTheme="minorEastAsia" w:hint="eastAsia"/>
        </w:rPr>
        <w:t>場合には、</w:t>
      </w:r>
      <w:r w:rsidR="000E61A5" w:rsidRPr="001E5B1F">
        <w:rPr>
          <w:rFonts w:asciiTheme="minorEastAsia" w:hAnsiTheme="minorEastAsia" w:hint="eastAsia"/>
        </w:rPr>
        <w:t>実質価額と取得価額との差額を両者の差額が生じた会計年度の臨時損益として計上し、両者の差額を貸借対照表の投資損失引当金に計上しております。</w:t>
      </w:r>
      <w:r w:rsidRPr="001E5B1F">
        <w:rPr>
          <w:rFonts w:asciiTheme="minorEastAsia" w:hAnsiTheme="minorEastAsia" w:hint="eastAsia"/>
        </w:rPr>
        <w:t>なお、</w:t>
      </w:r>
      <w:r w:rsidR="000E61A5" w:rsidRPr="001E5B1F">
        <w:rPr>
          <w:rFonts w:asciiTheme="minorEastAsia" w:hAnsiTheme="minorEastAsia" w:hint="eastAsia"/>
        </w:rPr>
        <w:t>実質価額が</w:t>
      </w:r>
      <w:r w:rsidRPr="001E5B1F">
        <w:rPr>
          <w:rFonts w:asciiTheme="minorEastAsia" w:hAnsiTheme="minorEastAsia" w:hint="eastAsia"/>
        </w:rPr>
        <w:t>出資金の価値の低下割合が30%以上である場合には、「著しく低下したとき」に該当するものとしております。</w:t>
      </w:r>
    </w:p>
    <w:p w14:paraId="09A1C2C7" w14:textId="77777777" w:rsidR="00074102" w:rsidRDefault="00074102" w:rsidP="002E4417">
      <w:pPr>
        <w:ind w:leftChars="100" w:left="396" w:hangingChars="100" w:hanging="198"/>
        <w:rPr>
          <w:rFonts w:asciiTheme="minorEastAsia" w:hAnsiTheme="minorEastAsia"/>
        </w:rPr>
      </w:pPr>
    </w:p>
    <w:p w14:paraId="1DBA1187" w14:textId="77777777" w:rsidR="00074102" w:rsidRPr="001E5B1F" w:rsidRDefault="00074102" w:rsidP="002E4417">
      <w:pPr>
        <w:ind w:leftChars="100" w:left="396" w:hangingChars="100" w:hanging="198"/>
        <w:rPr>
          <w:rFonts w:asciiTheme="minorEastAsia" w:hAnsiTheme="minorEastAsia"/>
        </w:rPr>
      </w:pPr>
    </w:p>
    <w:p w14:paraId="063F3B98" w14:textId="77777777" w:rsidR="00E500ED" w:rsidRPr="001E5B1F" w:rsidRDefault="000E61A5" w:rsidP="00E500ED">
      <w:pPr>
        <w:rPr>
          <w:rFonts w:asciiTheme="minorEastAsia" w:hAnsiTheme="minorEastAsia"/>
        </w:rPr>
      </w:pPr>
      <w:r w:rsidRPr="001E5B1F">
        <w:rPr>
          <w:rFonts w:asciiTheme="minorEastAsia" w:hAnsiTheme="minorEastAsia" w:hint="eastAsia"/>
        </w:rPr>
        <w:t>（４）</w:t>
      </w:r>
      <w:r w:rsidR="00E500ED" w:rsidRPr="001E5B1F">
        <w:rPr>
          <w:rFonts w:asciiTheme="minorEastAsia" w:hAnsiTheme="minorEastAsia" w:hint="eastAsia"/>
        </w:rPr>
        <w:t>引当金の計上基準及び算定方法</w:t>
      </w:r>
    </w:p>
    <w:p w14:paraId="42DDD7A3" w14:textId="77777777" w:rsidR="00E500ED" w:rsidRPr="001E5B1F" w:rsidRDefault="000E61A5" w:rsidP="000E61A5">
      <w:pPr>
        <w:ind w:firstLineChars="100" w:firstLine="198"/>
        <w:rPr>
          <w:rFonts w:asciiTheme="minorEastAsia" w:hAnsiTheme="minorEastAsia"/>
        </w:rPr>
      </w:pPr>
      <w:r w:rsidRPr="001E5B1F">
        <w:rPr>
          <w:rFonts w:asciiTheme="minorEastAsia" w:hAnsiTheme="minorEastAsia" w:hint="eastAsia"/>
        </w:rPr>
        <w:lastRenderedPageBreak/>
        <w:t xml:space="preserve">①　</w:t>
      </w:r>
      <w:r w:rsidR="00E500ED" w:rsidRPr="001E5B1F">
        <w:rPr>
          <w:rFonts w:asciiTheme="minorEastAsia" w:hAnsiTheme="minorEastAsia" w:hint="eastAsia"/>
        </w:rPr>
        <w:t>徴収不能引当金</w:t>
      </w:r>
    </w:p>
    <w:p w14:paraId="53A66281" w14:textId="77777777" w:rsidR="00E500ED" w:rsidRPr="001E5B1F" w:rsidRDefault="00E500ED" w:rsidP="00B82CB9">
      <w:pPr>
        <w:ind w:firstLineChars="200" w:firstLine="396"/>
        <w:rPr>
          <w:rFonts w:asciiTheme="minorEastAsia" w:hAnsiTheme="minorEastAsia"/>
        </w:rPr>
      </w:pPr>
      <w:r w:rsidRPr="001E5B1F">
        <w:rPr>
          <w:rFonts w:asciiTheme="minorEastAsia" w:hAnsiTheme="minorEastAsia" w:hint="eastAsia"/>
        </w:rPr>
        <w:t xml:space="preserve">　過去</w:t>
      </w:r>
      <w:r w:rsidR="0014215C" w:rsidRPr="001E5B1F">
        <w:rPr>
          <w:rFonts w:asciiTheme="minorEastAsia" w:hAnsiTheme="minorEastAsia" w:hint="eastAsia"/>
        </w:rPr>
        <w:t>5</w:t>
      </w:r>
      <w:r w:rsidRPr="001E5B1F">
        <w:rPr>
          <w:rFonts w:asciiTheme="minorEastAsia" w:hAnsiTheme="minorEastAsia" w:hint="eastAsia"/>
        </w:rPr>
        <w:t>年間の平均不納欠損率により計上しております。</w:t>
      </w:r>
    </w:p>
    <w:p w14:paraId="311DC3FC" w14:textId="77777777" w:rsidR="00E500ED" w:rsidRPr="001E5B1F" w:rsidRDefault="00B82CB9" w:rsidP="00B82CB9">
      <w:pPr>
        <w:ind w:firstLineChars="100" w:firstLine="198"/>
        <w:rPr>
          <w:rFonts w:asciiTheme="minorEastAsia" w:hAnsiTheme="minorEastAsia"/>
        </w:rPr>
      </w:pPr>
      <w:r w:rsidRPr="001E5B1F">
        <w:rPr>
          <w:rFonts w:asciiTheme="minorEastAsia" w:hAnsiTheme="minorEastAsia" w:hint="eastAsia"/>
        </w:rPr>
        <w:t xml:space="preserve">②　</w:t>
      </w:r>
      <w:r w:rsidR="00E500ED" w:rsidRPr="001E5B1F">
        <w:rPr>
          <w:rFonts w:asciiTheme="minorEastAsia" w:hAnsiTheme="minorEastAsia" w:hint="eastAsia"/>
        </w:rPr>
        <w:t>賞与</w:t>
      </w:r>
      <w:r w:rsidR="00906CDD">
        <w:rPr>
          <w:rFonts w:asciiTheme="minorEastAsia" w:hAnsiTheme="minorEastAsia" w:hint="eastAsia"/>
        </w:rPr>
        <w:t>等</w:t>
      </w:r>
      <w:r w:rsidR="00E500ED" w:rsidRPr="001E5B1F">
        <w:rPr>
          <w:rFonts w:asciiTheme="minorEastAsia" w:hAnsiTheme="minorEastAsia" w:hint="eastAsia"/>
        </w:rPr>
        <w:t>引当金</w:t>
      </w:r>
    </w:p>
    <w:p w14:paraId="5DF45B35" w14:textId="77777777" w:rsidR="00E500ED" w:rsidRPr="001E5B1F" w:rsidRDefault="00B82CB9" w:rsidP="00B82CB9">
      <w:pPr>
        <w:ind w:leftChars="100" w:left="396" w:hangingChars="100" w:hanging="198"/>
        <w:rPr>
          <w:rFonts w:asciiTheme="minorEastAsia" w:hAnsiTheme="minorEastAsia"/>
        </w:rPr>
      </w:pPr>
      <w:r w:rsidRPr="001E5B1F">
        <w:rPr>
          <w:rFonts w:asciiTheme="minorEastAsia" w:hAnsiTheme="minorEastAsia" w:hint="eastAsia"/>
        </w:rPr>
        <w:t xml:space="preserve">　　</w:t>
      </w:r>
      <w:r w:rsidR="00E500ED" w:rsidRPr="001E5B1F">
        <w:rPr>
          <w:rFonts w:asciiTheme="minorEastAsia" w:hAnsiTheme="minorEastAsia" w:hint="eastAsia"/>
        </w:rPr>
        <w:t>翌年度6月支給予定の期末・勤勉手当のうち、全支給対象期間に対する本年度の支給対象期間の割合を乗じた額を計上しております。</w:t>
      </w:r>
    </w:p>
    <w:p w14:paraId="025BF718" w14:textId="77777777" w:rsidR="00E500ED" w:rsidRPr="001E5B1F" w:rsidRDefault="00B82CB9" w:rsidP="00B82CB9">
      <w:pPr>
        <w:ind w:firstLineChars="100" w:firstLine="198"/>
        <w:rPr>
          <w:rFonts w:asciiTheme="minorEastAsia" w:hAnsiTheme="minorEastAsia"/>
        </w:rPr>
      </w:pPr>
      <w:r w:rsidRPr="001E5B1F">
        <w:rPr>
          <w:rFonts w:asciiTheme="minorEastAsia" w:hAnsiTheme="minorEastAsia" w:hint="eastAsia"/>
        </w:rPr>
        <w:t xml:space="preserve">③　</w:t>
      </w:r>
      <w:r w:rsidR="00E500ED" w:rsidRPr="001E5B1F">
        <w:rPr>
          <w:rFonts w:asciiTheme="minorEastAsia" w:hAnsiTheme="minorEastAsia" w:hint="eastAsia"/>
        </w:rPr>
        <w:t>退職給付引当金</w:t>
      </w:r>
    </w:p>
    <w:p w14:paraId="1D230A58" w14:textId="77777777" w:rsidR="00E500ED" w:rsidRDefault="00E500ED" w:rsidP="00B82CB9">
      <w:pPr>
        <w:ind w:left="396" w:hangingChars="200" w:hanging="396"/>
        <w:rPr>
          <w:rFonts w:asciiTheme="minorEastAsia" w:hAnsiTheme="minorEastAsia"/>
        </w:rPr>
      </w:pPr>
      <w:r w:rsidRPr="001E5B1F">
        <w:rPr>
          <w:rFonts w:asciiTheme="minorEastAsia" w:hAnsiTheme="minorEastAsia" w:hint="eastAsia"/>
        </w:rPr>
        <w:t xml:space="preserve">　</w:t>
      </w:r>
      <w:r w:rsidR="00B82CB9" w:rsidRPr="001E5B1F">
        <w:rPr>
          <w:rFonts w:asciiTheme="minorEastAsia" w:hAnsiTheme="minorEastAsia" w:hint="eastAsia"/>
        </w:rPr>
        <w:t xml:space="preserve">　　退職手当債務から組合への加入時以降の負担金の累計額から既に職員に対し退職手当として支給された額の総額を控除した額に、組合における積立金額の運用益のうち</w:t>
      </w:r>
      <w:r w:rsidR="00074102">
        <w:rPr>
          <w:rFonts w:asciiTheme="minorEastAsia" w:hAnsiTheme="minorEastAsia" w:hint="eastAsia"/>
        </w:rPr>
        <w:t>蓬田村</w:t>
      </w:r>
      <w:r w:rsidR="00B82CB9" w:rsidRPr="001E5B1F">
        <w:rPr>
          <w:rFonts w:asciiTheme="minorEastAsia" w:hAnsiTheme="minorEastAsia" w:hint="eastAsia"/>
        </w:rPr>
        <w:t>へ按分される額を加算した額を控除した額を計上しております。</w:t>
      </w:r>
      <w:r w:rsidRPr="001E5B1F">
        <w:rPr>
          <w:rFonts w:asciiTheme="minorEastAsia" w:hAnsiTheme="minorEastAsia" w:hint="eastAsia"/>
        </w:rPr>
        <w:t xml:space="preserve"> </w:t>
      </w:r>
    </w:p>
    <w:p w14:paraId="64509568" w14:textId="77777777" w:rsidR="00CB5E75" w:rsidRDefault="00CB5E75" w:rsidP="00B82CB9">
      <w:pPr>
        <w:ind w:left="396" w:hangingChars="200" w:hanging="396"/>
        <w:rPr>
          <w:rFonts w:asciiTheme="minorEastAsia" w:hAnsiTheme="minorEastAsia"/>
        </w:rPr>
      </w:pPr>
      <w:r>
        <w:rPr>
          <w:rFonts w:asciiTheme="minorEastAsia" w:hAnsiTheme="minorEastAsia" w:hint="eastAsia"/>
        </w:rPr>
        <w:t xml:space="preserve">　④　損失補償等引当金</w:t>
      </w:r>
    </w:p>
    <w:p w14:paraId="0280938C" w14:textId="77777777" w:rsidR="00CB5E75" w:rsidRPr="00CB5E75" w:rsidRDefault="00CB5E75" w:rsidP="00CB5E75">
      <w:pPr>
        <w:ind w:left="396" w:hangingChars="200" w:hanging="396"/>
        <w:rPr>
          <w:rFonts w:asciiTheme="minorEastAsia" w:hAnsiTheme="minorEastAsia"/>
          <w:szCs w:val="21"/>
        </w:rPr>
      </w:pPr>
      <w:r>
        <w:rPr>
          <w:rFonts w:asciiTheme="minorEastAsia" w:hAnsiTheme="minorEastAsia" w:hint="eastAsia"/>
        </w:rPr>
        <w:t xml:space="preserve">　　　</w:t>
      </w:r>
      <w:r w:rsidRPr="00CB5E75">
        <w:rPr>
          <w:rFonts w:asciiTheme="minorEastAsia" w:hAnsiTheme="minorEastAsia" w:hint="eastAsia"/>
          <w:szCs w:val="21"/>
        </w:rPr>
        <w:t>履行すべき額が確定していない損失補償債務等のうち、地方公共団体財政健全化法上、将来負担比率の算定に含めた将来負担額を計上するとともに、同額を臨時損失（損失補償等引当金繰入額）に計上</w:t>
      </w:r>
      <w:r w:rsidR="00A07932">
        <w:rPr>
          <w:rFonts w:asciiTheme="minorEastAsia" w:hAnsiTheme="minorEastAsia" w:hint="eastAsia"/>
          <w:szCs w:val="21"/>
        </w:rPr>
        <w:t>しております</w:t>
      </w:r>
      <w:r w:rsidRPr="00CB5E75">
        <w:rPr>
          <w:rFonts w:asciiTheme="minorEastAsia" w:hAnsiTheme="minorEastAsia" w:hint="eastAsia"/>
          <w:szCs w:val="21"/>
        </w:rPr>
        <w:t>。なお、前年度末に損失補</w:t>
      </w:r>
      <w:r w:rsidR="00A07932">
        <w:rPr>
          <w:rFonts w:asciiTheme="minorEastAsia" w:hAnsiTheme="minorEastAsia" w:hint="eastAsia"/>
          <w:szCs w:val="21"/>
        </w:rPr>
        <w:t>償等引当金として計上されている金額がある場合には、その差額のみを臨時損益</w:t>
      </w:r>
      <w:r w:rsidRPr="00CB5E75">
        <w:rPr>
          <w:rFonts w:asciiTheme="minorEastAsia" w:hAnsiTheme="minorEastAsia" w:hint="eastAsia"/>
          <w:szCs w:val="21"/>
        </w:rPr>
        <w:t>に</w:t>
      </w:r>
      <w:r w:rsidR="00A07932">
        <w:rPr>
          <w:rFonts w:asciiTheme="minorEastAsia" w:hAnsiTheme="minorEastAsia" w:hint="eastAsia"/>
          <w:szCs w:val="21"/>
        </w:rPr>
        <w:t>計上しております。</w:t>
      </w:r>
    </w:p>
    <w:p w14:paraId="19A91064" w14:textId="77777777" w:rsidR="00E500ED" w:rsidRPr="001E5B1F" w:rsidRDefault="00E500ED" w:rsidP="00E500ED">
      <w:pPr>
        <w:rPr>
          <w:rFonts w:asciiTheme="minorEastAsia" w:hAnsiTheme="minorEastAsia"/>
        </w:rPr>
      </w:pPr>
      <w:r w:rsidRPr="001E5B1F">
        <w:rPr>
          <w:rFonts w:asciiTheme="minorEastAsia" w:hAnsiTheme="minorEastAsia"/>
        </w:rPr>
        <w:t xml:space="preserve"> </w:t>
      </w:r>
    </w:p>
    <w:p w14:paraId="05E69E75" w14:textId="77777777" w:rsidR="00E500ED" w:rsidRPr="001E5B1F" w:rsidRDefault="00B82CB9" w:rsidP="00E500ED">
      <w:pPr>
        <w:rPr>
          <w:rFonts w:asciiTheme="minorEastAsia" w:hAnsiTheme="minorEastAsia"/>
        </w:rPr>
      </w:pPr>
      <w:r w:rsidRPr="001E5B1F">
        <w:rPr>
          <w:rFonts w:asciiTheme="minorEastAsia" w:hAnsiTheme="minorEastAsia" w:hint="eastAsia"/>
        </w:rPr>
        <w:t>（５）</w:t>
      </w:r>
      <w:r w:rsidR="00E500ED" w:rsidRPr="001E5B1F">
        <w:rPr>
          <w:rFonts w:asciiTheme="minorEastAsia" w:hAnsiTheme="minorEastAsia" w:hint="eastAsia"/>
        </w:rPr>
        <w:t>リース取引の処理方法</w:t>
      </w:r>
    </w:p>
    <w:p w14:paraId="7B59959D" w14:textId="77777777" w:rsidR="00B82CB9" w:rsidRPr="001E5B1F" w:rsidRDefault="00B82CB9" w:rsidP="00B82CB9">
      <w:pPr>
        <w:ind w:firstLineChars="100" w:firstLine="198"/>
        <w:rPr>
          <w:rFonts w:asciiTheme="minorEastAsia" w:hAnsiTheme="minorEastAsia"/>
        </w:rPr>
      </w:pPr>
      <w:r w:rsidRPr="001E5B1F">
        <w:rPr>
          <w:rFonts w:asciiTheme="minorEastAsia" w:hAnsiTheme="minorEastAsia" w:hint="eastAsia"/>
        </w:rPr>
        <w:t>①　ファイナンス・リース取引</w:t>
      </w:r>
    </w:p>
    <w:p w14:paraId="36CDA132" w14:textId="77777777" w:rsidR="00B82CB9" w:rsidRPr="001E5B1F" w:rsidRDefault="00B82CB9" w:rsidP="00B82CB9">
      <w:pPr>
        <w:ind w:leftChars="200" w:left="594" w:hangingChars="100" w:hanging="198"/>
        <w:rPr>
          <w:rFonts w:asciiTheme="minorEastAsia" w:hAnsiTheme="minorEastAsia"/>
        </w:rPr>
      </w:pPr>
      <w:r w:rsidRPr="001E5B1F">
        <w:rPr>
          <w:rFonts w:asciiTheme="minorEastAsia" w:hAnsiTheme="minorEastAsia" w:hint="eastAsia"/>
        </w:rPr>
        <w:t>ア　所有権移転ファイナンス・リース取引に係るリース資産（リース期間が１年以内のリース取引及びリース契約１件あたりのリース料総額が300万円以下のファイナンス・リース取引を除きます。）通常の売買取引に係る方法に準じた会計処理を行って</w:t>
      </w:r>
      <w:r w:rsidR="00DA6CB5">
        <w:rPr>
          <w:rFonts w:asciiTheme="minorEastAsia" w:hAnsiTheme="minorEastAsia" w:hint="eastAsia"/>
        </w:rPr>
        <w:t>おります</w:t>
      </w:r>
      <w:r w:rsidRPr="001E5B1F">
        <w:rPr>
          <w:rFonts w:asciiTheme="minorEastAsia" w:hAnsiTheme="minorEastAsia" w:hint="eastAsia"/>
        </w:rPr>
        <w:t>。</w:t>
      </w:r>
    </w:p>
    <w:p w14:paraId="09ADCA11" w14:textId="77777777" w:rsidR="00B82CB9" w:rsidRPr="001E5B1F" w:rsidRDefault="00B82CB9" w:rsidP="00B82CB9">
      <w:pPr>
        <w:ind w:firstLineChars="200" w:firstLine="396"/>
        <w:rPr>
          <w:rFonts w:asciiTheme="minorEastAsia" w:hAnsiTheme="minorEastAsia"/>
        </w:rPr>
      </w:pPr>
      <w:r w:rsidRPr="001E5B1F">
        <w:rPr>
          <w:rFonts w:asciiTheme="minorEastAsia" w:hAnsiTheme="minorEastAsia" w:hint="eastAsia"/>
        </w:rPr>
        <w:t>イ　ア以外のファイナンス・リース取引</w:t>
      </w:r>
    </w:p>
    <w:p w14:paraId="6B2DABEA" w14:textId="77777777" w:rsidR="00B82CB9" w:rsidRPr="001E5B1F" w:rsidRDefault="00B82CB9" w:rsidP="00B82CB9">
      <w:pPr>
        <w:rPr>
          <w:rFonts w:asciiTheme="minorEastAsia" w:hAnsiTheme="minorEastAsia"/>
        </w:rPr>
      </w:pPr>
      <w:r w:rsidRPr="001E5B1F">
        <w:rPr>
          <w:rFonts w:asciiTheme="minorEastAsia" w:hAnsiTheme="minorEastAsia" w:hint="eastAsia"/>
        </w:rPr>
        <w:t xml:space="preserve">　　　　通常の賃貸借取引に係る方法に準じた会計処理を行って</w:t>
      </w:r>
      <w:r w:rsidR="00DA6CB5">
        <w:rPr>
          <w:rFonts w:asciiTheme="minorEastAsia" w:hAnsiTheme="minorEastAsia" w:hint="eastAsia"/>
        </w:rPr>
        <w:t>おり</w:t>
      </w:r>
      <w:r w:rsidRPr="001E5B1F">
        <w:rPr>
          <w:rFonts w:asciiTheme="minorEastAsia" w:hAnsiTheme="minorEastAsia" w:hint="eastAsia"/>
        </w:rPr>
        <w:t>ます。</w:t>
      </w:r>
    </w:p>
    <w:p w14:paraId="5229239F" w14:textId="77777777" w:rsidR="00B82CB9" w:rsidRPr="001E5B1F" w:rsidRDefault="00B82CB9" w:rsidP="00463F0C">
      <w:pPr>
        <w:ind w:firstLineChars="100" w:firstLine="198"/>
        <w:rPr>
          <w:rFonts w:asciiTheme="minorEastAsia" w:hAnsiTheme="minorEastAsia"/>
        </w:rPr>
      </w:pPr>
      <w:r w:rsidRPr="001E5B1F">
        <w:rPr>
          <w:rFonts w:asciiTheme="minorEastAsia" w:hAnsiTheme="minorEastAsia" w:hint="eastAsia"/>
        </w:rPr>
        <w:t>②　オペレーティング・リース取引</w:t>
      </w:r>
    </w:p>
    <w:p w14:paraId="0F486F18" w14:textId="77777777" w:rsidR="00B82CB9" w:rsidRPr="001E5B1F" w:rsidRDefault="00CC65AB" w:rsidP="00B82CB9">
      <w:pPr>
        <w:rPr>
          <w:rFonts w:asciiTheme="minorEastAsia" w:hAnsiTheme="minorEastAsia"/>
        </w:rPr>
      </w:pPr>
      <w:r>
        <w:rPr>
          <w:rFonts w:asciiTheme="minorEastAsia" w:hAnsiTheme="minorEastAsia" w:hint="eastAsia"/>
        </w:rPr>
        <w:t xml:space="preserve">　　</w:t>
      </w:r>
      <w:r w:rsidR="00B82CB9" w:rsidRPr="001E5B1F">
        <w:rPr>
          <w:rFonts w:asciiTheme="minorEastAsia" w:hAnsiTheme="minorEastAsia" w:hint="eastAsia"/>
        </w:rPr>
        <w:t>通常の賃貸借取引に係る方法に準じた会計処理を行って</w:t>
      </w:r>
      <w:r w:rsidR="00DA6CB5">
        <w:rPr>
          <w:rFonts w:asciiTheme="minorEastAsia" w:hAnsiTheme="minorEastAsia" w:hint="eastAsia"/>
        </w:rPr>
        <w:t>おり</w:t>
      </w:r>
      <w:r w:rsidR="00B82CB9" w:rsidRPr="001E5B1F">
        <w:rPr>
          <w:rFonts w:asciiTheme="minorEastAsia" w:hAnsiTheme="minorEastAsia" w:hint="eastAsia"/>
        </w:rPr>
        <w:t>ます。</w:t>
      </w:r>
    </w:p>
    <w:p w14:paraId="68DAA782" w14:textId="77777777" w:rsidR="00E500ED" w:rsidRPr="001E5B1F" w:rsidRDefault="00E500ED" w:rsidP="00E500ED">
      <w:pPr>
        <w:rPr>
          <w:rFonts w:asciiTheme="minorEastAsia" w:hAnsiTheme="minorEastAsia"/>
        </w:rPr>
      </w:pPr>
    </w:p>
    <w:p w14:paraId="2759247C" w14:textId="77777777" w:rsidR="00E500ED" w:rsidRPr="001E5B1F" w:rsidRDefault="00B82CB9" w:rsidP="00E500ED">
      <w:pPr>
        <w:rPr>
          <w:rFonts w:asciiTheme="minorEastAsia" w:hAnsiTheme="minorEastAsia"/>
        </w:rPr>
      </w:pPr>
      <w:r w:rsidRPr="001E5B1F">
        <w:rPr>
          <w:rFonts w:asciiTheme="minorEastAsia" w:hAnsiTheme="minorEastAsia" w:hint="eastAsia"/>
        </w:rPr>
        <w:t>（６）</w:t>
      </w:r>
      <w:r w:rsidR="00E500ED" w:rsidRPr="001E5B1F">
        <w:rPr>
          <w:rFonts w:asciiTheme="minorEastAsia" w:hAnsiTheme="minorEastAsia" w:hint="eastAsia"/>
        </w:rPr>
        <w:t>資金収支計算書における資金の範囲</w:t>
      </w:r>
    </w:p>
    <w:p w14:paraId="21D95EFF" w14:textId="77777777" w:rsidR="002E4417" w:rsidRPr="001E5B1F" w:rsidRDefault="00E500ED" w:rsidP="002E4417">
      <w:pPr>
        <w:ind w:left="198" w:hangingChars="100" w:hanging="198"/>
        <w:rPr>
          <w:rFonts w:asciiTheme="minorEastAsia" w:hAnsiTheme="minorEastAsia"/>
        </w:rPr>
      </w:pPr>
      <w:r w:rsidRPr="001E5B1F">
        <w:rPr>
          <w:rFonts w:asciiTheme="minorEastAsia" w:hAnsiTheme="minorEastAsia" w:hint="eastAsia"/>
        </w:rPr>
        <w:t xml:space="preserve">　</w:t>
      </w:r>
      <w:r w:rsidR="002E4417" w:rsidRPr="001E5B1F">
        <w:rPr>
          <w:rFonts w:asciiTheme="minorEastAsia" w:hAnsiTheme="minorEastAsia" w:hint="eastAsia"/>
        </w:rPr>
        <w:t xml:space="preserve">　</w:t>
      </w:r>
      <w:r w:rsidRPr="001E5B1F">
        <w:rPr>
          <w:rFonts w:asciiTheme="minorEastAsia" w:hAnsiTheme="minorEastAsia" w:hint="eastAsia"/>
        </w:rPr>
        <w:t>現金（手許現金及び要求払預金）及び現金同等物（</w:t>
      </w:r>
      <w:r w:rsidR="002E4417" w:rsidRPr="001E5B1F">
        <w:rPr>
          <w:rFonts w:asciiTheme="minorEastAsia" w:hAnsiTheme="minorEastAsia" w:hint="eastAsia"/>
        </w:rPr>
        <w:t>資金管理及び資金運用基準において、歳計現金等の保管方法として規定した預金等をいいます。</w:t>
      </w:r>
      <w:r w:rsidRPr="001E5B1F">
        <w:rPr>
          <w:rFonts w:asciiTheme="minorEastAsia" w:hAnsiTheme="minorEastAsia" w:hint="eastAsia"/>
        </w:rPr>
        <w:t xml:space="preserve">）を資金の範囲としております。　</w:t>
      </w:r>
      <w:r w:rsidR="002E4417" w:rsidRPr="001E5B1F">
        <w:rPr>
          <w:rFonts w:asciiTheme="minorEastAsia" w:hAnsiTheme="minorEastAsia" w:hint="eastAsia"/>
        </w:rPr>
        <w:t xml:space="preserve">　　　</w:t>
      </w:r>
    </w:p>
    <w:p w14:paraId="2B1E2E16" w14:textId="77777777" w:rsidR="00E500ED" w:rsidRPr="001E5B1F" w:rsidRDefault="002E4417" w:rsidP="002E4417">
      <w:pPr>
        <w:ind w:leftChars="100" w:left="198" w:firstLineChars="100" w:firstLine="198"/>
        <w:rPr>
          <w:rFonts w:asciiTheme="minorEastAsia" w:hAnsiTheme="minorEastAsia"/>
        </w:rPr>
      </w:pPr>
      <w:r w:rsidRPr="001E5B1F">
        <w:rPr>
          <w:rFonts w:asciiTheme="minorEastAsia" w:hAnsiTheme="minorEastAsia" w:hint="eastAsia"/>
        </w:rPr>
        <w:t>なお、現金及び現金同等物には、出納整理期間における取引により発生する資金の受払いを含んで</w:t>
      </w:r>
      <w:r w:rsidR="00DA6CB5">
        <w:rPr>
          <w:rFonts w:asciiTheme="minorEastAsia" w:hAnsiTheme="minorEastAsia" w:hint="eastAsia"/>
        </w:rPr>
        <w:t>おり</w:t>
      </w:r>
      <w:r w:rsidRPr="001E5B1F">
        <w:rPr>
          <w:rFonts w:asciiTheme="minorEastAsia" w:hAnsiTheme="minorEastAsia" w:hint="eastAsia"/>
        </w:rPr>
        <w:t>ます。</w:t>
      </w:r>
    </w:p>
    <w:p w14:paraId="3FDAC67A" w14:textId="77777777" w:rsidR="00E500ED" w:rsidRPr="001E5B1F" w:rsidRDefault="00E500ED" w:rsidP="00E500ED">
      <w:pPr>
        <w:rPr>
          <w:rFonts w:asciiTheme="minorEastAsia" w:hAnsiTheme="minorEastAsia"/>
        </w:rPr>
      </w:pPr>
    </w:p>
    <w:p w14:paraId="46FD10E9" w14:textId="77777777" w:rsidR="00E500ED" w:rsidRPr="001E5B1F" w:rsidRDefault="002E4417" w:rsidP="00E500ED">
      <w:pPr>
        <w:rPr>
          <w:rFonts w:asciiTheme="minorEastAsia" w:hAnsiTheme="minorEastAsia"/>
        </w:rPr>
      </w:pPr>
      <w:r w:rsidRPr="001E5B1F">
        <w:rPr>
          <w:rFonts w:asciiTheme="minorEastAsia" w:hAnsiTheme="minorEastAsia" w:hint="eastAsia"/>
        </w:rPr>
        <w:t>（７）</w:t>
      </w:r>
      <w:r w:rsidR="00E500ED" w:rsidRPr="001E5B1F">
        <w:rPr>
          <w:rFonts w:asciiTheme="minorEastAsia" w:hAnsiTheme="minorEastAsia" w:hint="eastAsia"/>
        </w:rPr>
        <w:t>その他財務書類作成のための基本となる重要な事項</w:t>
      </w:r>
    </w:p>
    <w:p w14:paraId="757E8545" w14:textId="77777777" w:rsidR="00E500ED" w:rsidRPr="001E5B1F" w:rsidRDefault="002E4417" w:rsidP="002E4417">
      <w:pPr>
        <w:ind w:firstLineChars="100" w:firstLine="198"/>
        <w:rPr>
          <w:rFonts w:asciiTheme="minorEastAsia" w:hAnsiTheme="minorEastAsia"/>
        </w:rPr>
      </w:pPr>
      <w:r w:rsidRPr="001E5B1F">
        <w:rPr>
          <w:rFonts w:asciiTheme="minorEastAsia" w:hAnsiTheme="minorEastAsia" w:hint="eastAsia"/>
        </w:rPr>
        <w:t xml:space="preserve">①　</w:t>
      </w:r>
      <w:r w:rsidR="00E500ED" w:rsidRPr="001E5B1F">
        <w:rPr>
          <w:rFonts w:asciiTheme="minorEastAsia" w:hAnsiTheme="minorEastAsia" w:hint="eastAsia"/>
        </w:rPr>
        <w:t>消費税等の会計処理</w:t>
      </w:r>
      <w:r w:rsidRPr="001E5B1F">
        <w:rPr>
          <w:rFonts w:asciiTheme="minorEastAsia" w:hAnsiTheme="minorEastAsia" w:hint="eastAsia"/>
        </w:rPr>
        <w:t>は、</w:t>
      </w:r>
      <w:r w:rsidR="00E500ED" w:rsidRPr="001E5B1F">
        <w:rPr>
          <w:rFonts w:asciiTheme="minorEastAsia" w:hAnsiTheme="minorEastAsia" w:hint="eastAsia"/>
        </w:rPr>
        <w:t>税込方式によっております。</w:t>
      </w:r>
    </w:p>
    <w:p w14:paraId="11CBA4FA" w14:textId="77777777" w:rsidR="002E4417" w:rsidRDefault="002E4417" w:rsidP="002E4417">
      <w:pPr>
        <w:ind w:leftChars="100" w:left="396" w:hangingChars="100" w:hanging="198"/>
        <w:rPr>
          <w:rFonts w:asciiTheme="minorEastAsia" w:hAnsiTheme="minorEastAsia"/>
        </w:rPr>
      </w:pPr>
      <w:r w:rsidRPr="001E5B1F">
        <w:rPr>
          <w:rFonts w:asciiTheme="minorEastAsia" w:hAnsiTheme="minorEastAsia" w:hint="eastAsia"/>
        </w:rPr>
        <w:t>②　物品については、取得価額又は見積価格が50万円以上の場合に資産として計上して</w:t>
      </w:r>
      <w:r w:rsidR="00DA6CB5">
        <w:rPr>
          <w:rFonts w:asciiTheme="minorEastAsia" w:hAnsiTheme="minorEastAsia" w:hint="eastAsia"/>
        </w:rPr>
        <w:t>おり</w:t>
      </w:r>
      <w:r w:rsidRPr="001E5B1F">
        <w:rPr>
          <w:rFonts w:asciiTheme="minorEastAsia" w:hAnsiTheme="minorEastAsia" w:hint="eastAsia"/>
        </w:rPr>
        <w:t>ます。ソフトウェアについても物品の取扱いに準じて</w:t>
      </w:r>
      <w:r w:rsidR="00DA6CB5">
        <w:rPr>
          <w:rFonts w:asciiTheme="minorEastAsia" w:hAnsiTheme="minorEastAsia" w:hint="eastAsia"/>
        </w:rPr>
        <w:t>おり</w:t>
      </w:r>
      <w:r w:rsidRPr="001E5B1F">
        <w:rPr>
          <w:rFonts w:asciiTheme="minorEastAsia" w:hAnsiTheme="minorEastAsia" w:hint="eastAsia"/>
        </w:rPr>
        <w:t>ます。</w:t>
      </w:r>
    </w:p>
    <w:p w14:paraId="4C84B681" w14:textId="77777777" w:rsidR="0099723D" w:rsidRDefault="0099723D" w:rsidP="002E4417">
      <w:pPr>
        <w:ind w:leftChars="100" w:left="396" w:hangingChars="100" w:hanging="198"/>
        <w:rPr>
          <w:rFonts w:asciiTheme="minorEastAsia" w:hAnsiTheme="minorEastAsia"/>
        </w:rPr>
      </w:pPr>
    </w:p>
    <w:p w14:paraId="1A5A48BC" w14:textId="77777777" w:rsidR="0099723D" w:rsidRDefault="0099723D" w:rsidP="002E4417">
      <w:pPr>
        <w:ind w:leftChars="100" w:left="396" w:hangingChars="100" w:hanging="198"/>
        <w:rPr>
          <w:rFonts w:asciiTheme="minorEastAsia" w:hAnsiTheme="minorEastAsia"/>
        </w:rPr>
      </w:pPr>
    </w:p>
    <w:p w14:paraId="14A50DEB" w14:textId="77777777" w:rsidR="00120DAE" w:rsidRPr="001E5B1F" w:rsidRDefault="00120DAE" w:rsidP="002E4417">
      <w:pPr>
        <w:ind w:leftChars="100" w:left="396" w:hangingChars="100" w:hanging="198"/>
        <w:rPr>
          <w:rFonts w:asciiTheme="minorEastAsia" w:hAnsiTheme="minorEastAsia"/>
        </w:rPr>
      </w:pPr>
    </w:p>
    <w:p w14:paraId="1B13BE00" w14:textId="77777777" w:rsidR="002E4417" w:rsidRPr="001E5B1F" w:rsidRDefault="002E4417" w:rsidP="002E4417">
      <w:pPr>
        <w:rPr>
          <w:rFonts w:asciiTheme="minorEastAsia" w:hAnsiTheme="minorEastAsia"/>
        </w:rPr>
      </w:pPr>
      <w:r w:rsidRPr="001E5B1F">
        <w:rPr>
          <w:rFonts w:asciiTheme="minorEastAsia" w:hAnsiTheme="minorEastAsia" w:hint="eastAsia"/>
        </w:rPr>
        <w:t>２　重要な会計方針の変更</w:t>
      </w:r>
    </w:p>
    <w:p w14:paraId="4D8269D4" w14:textId="77777777" w:rsidR="00BD00A7" w:rsidRPr="00BD00A7" w:rsidRDefault="00BD00A7" w:rsidP="00BD00A7">
      <w:pPr>
        <w:ind w:firstLineChars="200" w:firstLine="396"/>
        <w:rPr>
          <w:rFonts w:asciiTheme="minorEastAsia" w:hAnsiTheme="minorEastAsia"/>
        </w:rPr>
      </w:pPr>
      <w:r w:rsidRPr="00BD00A7">
        <w:rPr>
          <w:rFonts w:asciiTheme="minorEastAsia" w:hAnsiTheme="minorEastAsia" w:hint="eastAsia"/>
        </w:rPr>
        <w:lastRenderedPageBreak/>
        <w:t>該当する事項はありません。</w:t>
      </w:r>
    </w:p>
    <w:p w14:paraId="7A1DE7A4" w14:textId="77777777" w:rsidR="00BD00A7" w:rsidRPr="001E5B1F" w:rsidRDefault="00BD00A7" w:rsidP="004443CB">
      <w:pPr>
        <w:rPr>
          <w:rFonts w:asciiTheme="minorEastAsia" w:hAnsiTheme="minorEastAsia"/>
        </w:rPr>
      </w:pPr>
    </w:p>
    <w:p w14:paraId="6C754D9A" w14:textId="77777777" w:rsidR="002E4417" w:rsidRPr="001E5B1F" w:rsidRDefault="002E4417" w:rsidP="002E4417">
      <w:pPr>
        <w:rPr>
          <w:rFonts w:asciiTheme="minorEastAsia" w:hAnsiTheme="minorEastAsia"/>
        </w:rPr>
      </w:pPr>
      <w:r w:rsidRPr="001E5B1F">
        <w:rPr>
          <w:rFonts w:asciiTheme="minorEastAsia" w:hAnsiTheme="minorEastAsia" w:hint="eastAsia"/>
        </w:rPr>
        <w:t>３　重要な後発事象</w:t>
      </w:r>
    </w:p>
    <w:p w14:paraId="6B2EFDA3" w14:textId="77777777" w:rsidR="002E4417" w:rsidRPr="001E5B1F" w:rsidRDefault="002E4417" w:rsidP="002E4417">
      <w:pPr>
        <w:ind w:firstLineChars="200" w:firstLine="396"/>
        <w:rPr>
          <w:rFonts w:asciiTheme="minorEastAsia" w:hAnsiTheme="minorEastAsia"/>
        </w:rPr>
      </w:pPr>
      <w:bookmarkStart w:id="0" w:name="_Hlk130375305"/>
      <w:r w:rsidRPr="001E5B1F">
        <w:rPr>
          <w:rFonts w:asciiTheme="minorEastAsia" w:hAnsiTheme="minorEastAsia" w:hint="eastAsia"/>
        </w:rPr>
        <w:t>該当する事項はありません。</w:t>
      </w:r>
    </w:p>
    <w:bookmarkEnd w:id="0"/>
    <w:p w14:paraId="04C53740" w14:textId="77777777" w:rsidR="002E4417" w:rsidRPr="001E5B1F" w:rsidRDefault="002E4417" w:rsidP="002E4417">
      <w:pPr>
        <w:rPr>
          <w:rFonts w:asciiTheme="minorEastAsia" w:hAnsiTheme="minorEastAsia"/>
        </w:rPr>
      </w:pPr>
    </w:p>
    <w:p w14:paraId="1CE54E6B" w14:textId="77777777" w:rsidR="002E4417" w:rsidRPr="001E5B1F" w:rsidRDefault="002E4417" w:rsidP="002E4417">
      <w:pPr>
        <w:rPr>
          <w:rFonts w:asciiTheme="minorEastAsia" w:hAnsiTheme="minorEastAsia"/>
        </w:rPr>
      </w:pPr>
      <w:r w:rsidRPr="001E5B1F">
        <w:rPr>
          <w:rFonts w:asciiTheme="minorEastAsia" w:hAnsiTheme="minorEastAsia" w:hint="eastAsia"/>
        </w:rPr>
        <w:t>４　偶発債務</w:t>
      </w:r>
    </w:p>
    <w:p w14:paraId="23FE333E" w14:textId="77777777" w:rsidR="002E4417" w:rsidRPr="001E5B1F" w:rsidRDefault="002E4417" w:rsidP="000702DA">
      <w:pPr>
        <w:ind w:firstLineChars="200" w:firstLine="396"/>
        <w:rPr>
          <w:rFonts w:asciiTheme="minorEastAsia" w:hAnsiTheme="minorEastAsia"/>
        </w:rPr>
      </w:pPr>
      <w:r w:rsidRPr="001E5B1F">
        <w:rPr>
          <w:rFonts w:asciiTheme="minorEastAsia" w:hAnsiTheme="minorEastAsia" w:hint="eastAsia"/>
        </w:rPr>
        <w:t>該当する事項はありません。</w:t>
      </w:r>
    </w:p>
    <w:p w14:paraId="6A00993A" w14:textId="77777777" w:rsidR="002E4417" w:rsidRPr="001E5B1F" w:rsidRDefault="002E4417" w:rsidP="002E4417">
      <w:pPr>
        <w:rPr>
          <w:rFonts w:asciiTheme="minorEastAsia" w:hAnsiTheme="minorEastAsia"/>
        </w:rPr>
      </w:pPr>
    </w:p>
    <w:p w14:paraId="34033FC1" w14:textId="77777777" w:rsidR="002E4417" w:rsidRPr="001E5B1F" w:rsidRDefault="002E4417" w:rsidP="002E4417">
      <w:pPr>
        <w:rPr>
          <w:rFonts w:asciiTheme="minorEastAsia" w:hAnsiTheme="minorEastAsia"/>
        </w:rPr>
      </w:pPr>
      <w:r w:rsidRPr="001E5B1F">
        <w:rPr>
          <w:rFonts w:asciiTheme="minorEastAsia" w:hAnsiTheme="minorEastAsia" w:hint="eastAsia"/>
        </w:rPr>
        <w:t>５　追加情報</w:t>
      </w:r>
    </w:p>
    <w:p w14:paraId="7BB1A859" w14:textId="77777777" w:rsidR="002E4417" w:rsidRPr="001E5B1F" w:rsidRDefault="00D0700E" w:rsidP="00D0700E">
      <w:pPr>
        <w:ind w:firstLineChars="100" w:firstLine="198"/>
        <w:rPr>
          <w:rFonts w:asciiTheme="minorEastAsia" w:hAnsiTheme="minorEastAsia"/>
        </w:rPr>
      </w:pPr>
      <w:r w:rsidRPr="001E5B1F">
        <w:rPr>
          <w:rFonts w:asciiTheme="minorEastAsia" w:hAnsiTheme="minorEastAsia" w:hint="eastAsia"/>
        </w:rPr>
        <w:t>（１）</w:t>
      </w:r>
      <w:r w:rsidR="002E4417" w:rsidRPr="001E5B1F">
        <w:rPr>
          <w:rFonts w:asciiTheme="minorEastAsia" w:hAnsiTheme="minorEastAsia" w:hint="eastAsia"/>
        </w:rPr>
        <w:t>財務書類の内容を理解するために必要と認められる事項</w:t>
      </w:r>
    </w:p>
    <w:p w14:paraId="69946B58" w14:textId="77777777" w:rsidR="002E4417" w:rsidRPr="001E5B1F" w:rsidRDefault="00D0700E" w:rsidP="002E4417">
      <w:pPr>
        <w:ind w:firstLineChars="200" w:firstLine="396"/>
        <w:rPr>
          <w:rFonts w:asciiTheme="minorEastAsia" w:hAnsiTheme="minorEastAsia"/>
        </w:rPr>
      </w:pPr>
      <w:r w:rsidRPr="001E5B1F">
        <w:rPr>
          <w:rFonts w:asciiTheme="minorEastAsia" w:hAnsiTheme="minorEastAsia" w:hint="eastAsia"/>
        </w:rPr>
        <w:t>①</w:t>
      </w:r>
      <w:r w:rsidR="00F03067" w:rsidRPr="001E5B1F">
        <w:rPr>
          <w:rFonts w:asciiTheme="minorEastAsia" w:hAnsiTheme="minorEastAsia" w:hint="eastAsia"/>
        </w:rPr>
        <w:t xml:space="preserve">　</w:t>
      </w:r>
      <w:r w:rsidR="002E4417" w:rsidRPr="001E5B1F">
        <w:rPr>
          <w:rFonts w:asciiTheme="minorEastAsia" w:hAnsiTheme="minorEastAsia" w:hint="eastAsia"/>
        </w:rPr>
        <w:t>一般会計等財務書類の対象範囲は次のとおりです。</w:t>
      </w:r>
    </w:p>
    <w:p w14:paraId="7DE70979" w14:textId="77777777" w:rsidR="00F03067" w:rsidRPr="001E5B1F" w:rsidRDefault="00F03067" w:rsidP="00DC4500">
      <w:pPr>
        <w:ind w:firstLineChars="200" w:firstLine="396"/>
        <w:rPr>
          <w:rFonts w:asciiTheme="minorEastAsia" w:hAnsiTheme="minorEastAsia"/>
        </w:rPr>
      </w:pPr>
      <w:r w:rsidRPr="001E5B1F">
        <w:rPr>
          <w:rFonts w:asciiTheme="minorEastAsia" w:hAnsiTheme="minorEastAsia" w:hint="eastAsia"/>
        </w:rPr>
        <w:t xml:space="preserve">　　一般</w:t>
      </w:r>
      <w:r w:rsidR="002E4417" w:rsidRPr="001E5B1F">
        <w:rPr>
          <w:rFonts w:asciiTheme="minorEastAsia" w:hAnsiTheme="minorEastAsia" w:hint="eastAsia"/>
        </w:rPr>
        <w:t>会計</w:t>
      </w:r>
    </w:p>
    <w:p w14:paraId="2363667D" w14:textId="77777777" w:rsidR="002E4417" w:rsidRPr="001E5B1F" w:rsidRDefault="00EC5362" w:rsidP="002E4417">
      <w:pPr>
        <w:ind w:firstLineChars="200" w:firstLine="396"/>
        <w:rPr>
          <w:rFonts w:asciiTheme="minorEastAsia" w:hAnsiTheme="minorEastAsia"/>
        </w:rPr>
      </w:pPr>
      <w:r>
        <w:rPr>
          <w:rFonts w:asciiTheme="minorEastAsia" w:hAnsiTheme="minorEastAsia" w:hint="eastAsia"/>
        </w:rPr>
        <w:t>②</w:t>
      </w:r>
      <w:r w:rsidR="002E4417" w:rsidRPr="001E5B1F">
        <w:rPr>
          <w:rFonts w:asciiTheme="minorEastAsia" w:hAnsiTheme="minorEastAsia" w:hint="eastAsia"/>
        </w:rPr>
        <w:t xml:space="preserve">　出納整理期間</w:t>
      </w:r>
    </w:p>
    <w:p w14:paraId="375F82E2" w14:textId="77777777" w:rsidR="002E4417" w:rsidRPr="001E5B1F" w:rsidRDefault="002E4417" w:rsidP="002E4417">
      <w:pPr>
        <w:ind w:leftChars="300" w:left="593" w:firstLineChars="100" w:firstLine="198"/>
        <w:rPr>
          <w:rFonts w:asciiTheme="minorEastAsia" w:hAnsiTheme="minorEastAsia"/>
        </w:rPr>
      </w:pPr>
      <w:r w:rsidRPr="001E5B1F">
        <w:rPr>
          <w:rFonts w:asciiTheme="minorEastAsia" w:hAnsiTheme="minorEastAsia" w:hint="eastAsia"/>
        </w:rPr>
        <w:t>地方自治法第235</w:t>
      </w:r>
      <w:r w:rsidR="00463F0C" w:rsidRPr="001E5B1F">
        <w:rPr>
          <w:rFonts w:asciiTheme="minorEastAsia" w:hAnsiTheme="minorEastAsia" w:hint="eastAsia"/>
        </w:rPr>
        <w:t>条の5</w:t>
      </w:r>
      <w:r w:rsidRPr="001E5B1F">
        <w:rPr>
          <w:rFonts w:asciiTheme="minorEastAsia" w:hAnsiTheme="minorEastAsia" w:hint="eastAsia"/>
        </w:rPr>
        <w:t>に基づき出納整理期間が設けられている会計においては、出納整理期間における現金の受払い等を終了した後の計数をもって会計年度末の計数としています。</w:t>
      </w:r>
    </w:p>
    <w:p w14:paraId="662CD7CA" w14:textId="77777777" w:rsidR="002E4417" w:rsidRPr="001E5B1F" w:rsidRDefault="00EC5362" w:rsidP="002E4417">
      <w:pPr>
        <w:ind w:firstLineChars="200" w:firstLine="396"/>
        <w:rPr>
          <w:rFonts w:asciiTheme="minorEastAsia" w:hAnsiTheme="minorEastAsia"/>
        </w:rPr>
      </w:pPr>
      <w:r>
        <w:rPr>
          <w:rFonts w:asciiTheme="minorEastAsia" w:hAnsiTheme="minorEastAsia" w:hint="eastAsia"/>
        </w:rPr>
        <w:t>③</w:t>
      </w:r>
      <w:r w:rsidR="002E4417" w:rsidRPr="001E5B1F">
        <w:rPr>
          <w:rFonts w:asciiTheme="minorEastAsia" w:hAnsiTheme="minorEastAsia" w:hint="eastAsia"/>
        </w:rPr>
        <w:t xml:space="preserve">　財務書類の表示金額単位</w:t>
      </w:r>
    </w:p>
    <w:p w14:paraId="615F495B" w14:textId="77777777" w:rsidR="002E4417" w:rsidRPr="001E5B1F" w:rsidRDefault="002E4417" w:rsidP="002E4417">
      <w:pPr>
        <w:ind w:firstLineChars="400" w:firstLine="791"/>
        <w:rPr>
          <w:rFonts w:asciiTheme="minorEastAsia" w:hAnsiTheme="minorEastAsia"/>
        </w:rPr>
      </w:pPr>
      <w:r w:rsidRPr="001E5B1F">
        <w:rPr>
          <w:rFonts w:asciiTheme="minorEastAsia" w:hAnsiTheme="minorEastAsia" w:hint="eastAsia"/>
        </w:rPr>
        <w:t>記載金額は円単位で表示しています。</w:t>
      </w:r>
    </w:p>
    <w:p w14:paraId="1F8E1442" w14:textId="77777777" w:rsidR="002E4417" w:rsidRPr="001E5B1F" w:rsidRDefault="00EC5362" w:rsidP="002E4417">
      <w:pPr>
        <w:ind w:firstLineChars="200" w:firstLine="396"/>
        <w:rPr>
          <w:rFonts w:asciiTheme="minorEastAsia" w:hAnsiTheme="minorEastAsia"/>
        </w:rPr>
      </w:pPr>
      <w:r>
        <w:rPr>
          <w:rFonts w:asciiTheme="minorEastAsia" w:hAnsiTheme="minorEastAsia" w:hint="eastAsia"/>
        </w:rPr>
        <w:t>④</w:t>
      </w:r>
      <w:r w:rsidR="002E4417" w:rsidRPr="001E5B1F">
        <w:rPr>
          <w:rFonts w:asciiTheme="minorEastAsia" w:hAnsiTheme="minorEastAsia" w:hint="eastAsia"/>
        </w:rPr>
        <w:t xml:space="preserve">　繰越事業に係る将来の支出予定額</w:t>
      </w:r>
    </w:p>
    <w:p w14:paraId="28ABE68B" w14:textId="77777777" w:rsidR="002E4417" w:rsidRPr="001E5B1F" w:rsidRDefault="002E4417" w:rsidP="002E4417">
      <w:pPr>
        <w:ind w:firstLineChars="400" w:firstLine="791"/>
        <w:rPr>
          <w:rFonts w:asciiTheme="minorEastAsia" w:hAnsiTheme="minorEastAsia"/>
        </w:rPr>
      </w:pPr>
      <w:r w:rsidRPr="0099723D">
        <w:rPr>
          <w:rFonts w:asciiTheme="minorEastAsia" w:hAnsiTheme="minorEastAsia" w:hint="eastAsia"/>
        </w:rPr>
        <w:t>0円</w:t>
      </w:r>
    </w:p>
    <w:p w14:paraId="65B82FAC" w14:textId="77777777" w:rsidR="00D0700E" w:rsidRPr="001E5B1F" w:rsidRDefault="00D0700E" w:rsidP="00D0700E">
      <w:pPr>
        <w:rPr>
          <w:rFonts w:asciiTheme="minorEastAsia" w:hAnsiTheme="minorEastAsia"/>
        </w:rPr>
      </w:pPr>
    </w:p>
    <w:p w14:paraId="6609B6C5" w14:textId="77777777" w:rsidR="002E4417" w:rsidRPr="001E5B1F" w:rsidRDefault="00D0700E" w:rsidP="00D0700E">
      <w:pPr>
        <w:ind w:firstLineChars="100" w:firstLine="198"/>
        <w:rPr>
          <w:rFonts w:asciiTheme="minorEastAsia" w:hAnsiTheme="minorEastAsia"/>
        </w:rPr>
      </w:pPr>
      <w:r w:rsidRPr="001E5B1F">
        <w:rPr>
          <w:rFonts w:asciiTheme="minorEastAsia" w:hAnsiTheme="minorEastAsia" w:hint="eastAsia"/>
        </w:rPr>
        <w:t>（２）</w:t>
      </w:r>
      <w:r w:rsidR="002E4417" w:rsidRPr="001E5B1F">
        <w:rPr>
          <w:rFonts w:asciiTheme="minorEastAsia" w:hAnsiTheme="minorEastAsia" w:hint="eastAsia"/>
        </w:rPr>
        <w:t>貸借対照表に係る事項</w:t>
      </w:r>
    </w:p>
    <w:p w14:paraId="1DB582E1" w14:textId="77777777" w:rsidR="002E4417" w:rsidRPr="001E5B1F" w:rsidRDefault="002E4417" w:rsidP="00D0700E">
      <w:pPr>
        <w:ind w:firstLineChars="200" w:firstLine="396"/>
        <w:rPr>
          <w:rFonts w:asciiTheme="minorEastAsia" w:hAnsiTheme="minorEastAsia"/>
        </w:rPr>
      </w:pPr>
      <w:r w:rsidRPr="001E5B1F">
        <w:rPr>
          <w:rFonts w:asciiTheme="minorEastAsia" w:hAnsiTheme="minorEastAsia" w:hint="eastAsia"/>
        </w:rPr>
        <w:t>①　売却可能資産に係る資産科目別の金額及びその範囲</w:t>
      </w:r>
    </w:p>
    <w:p w14:paraId="576AA703" w14:textId="77777777" w:rsidR="002E4417" w:rsidRPr="001E5B1F" w:rsidRDefault="002E4417" w:rsidP="002E4417">
      <w:pPr>
        <w:ind w:firstLineChars="400" w:firstLine="791"/>
        <w:rPr>
          <w:rFonts w:asciiTheme="minorEastAsia" w:hAnsiTheme="minorEastAsia"/>
        </w:rPr>
      </w:pPr>
      <w:r w:rsidRPr="001E5B1F">
        <w:rPr>
          <w:rFonts w:asciiTheme="minorEastAsia" w:hAnsiTheme="minorEastAsia" w:hint="eastAsia"/>
        </w:rPr>
        <w:t>売却可能資産はありません。</w:t>
      </w:r>
    </w:p>
    <w:p w14:paraId="3195FD8D" w14:textId="77777777" w:rsidR="002E4417" w:rsidRPr="001E5B1F" w:rsidRDefault="00D0700E" w:rsidP="00D0700E">
      <w:pPr>
        <w:ind w:leftChars="200" w:left="594" w:hangingChars="100" w:hanging="198"/>
        <w:rPr>
          <w:rFonts w:asciiTheme="minorEastAsia" w:hAnsiTheme="minorEastAsia"/>
        </w:rPr>
      </w:pPr>
      <w:r w:rsidRPr="001E5B1F">
        <w:rPr>
          <w:rFonts w:asciiTheme="minorEastAsia" w:hAnsiTheme="minorEastAsia" w:hint="eastAsia"/>
        </w:rPr>
        <w:t xml:space="preserve">②　</w:t>
      </w:r>
      <w:r w:rsidR="002E4417" w:rsidRPr="001E5B1F">
        <w:rPr>
          <w:rFonts w:asciiTheme="minorEastAsia" w:hAnsiTheme="minorEastAsia" w:hint="eastAsia"/>
        </w:rPr>
        <w:t>地方自治法第234条の３に基づく長期継続契約で貸借対照表に計上されたリース債務金額</w:t>
      </w:r>
    </w:p>
    <w:p w14:paraId="622CCD6E" w14:textId="77777777" w:rsidR="002E4417" w:rsidRPr="001E5B1F" w:rsidRDefault="006D2C2D" w:rsidP="002E4417">
      <w:pPr>
        <w:ind w:firstLineChars="400" w:firstLine="791"/>
        <w:rPr>
          <w:rFonts w:asciiTheme="minorEastAsia" w:hAnsiTheme="minorEastAsia"/>
        </w:rPr>
      </w:pPr>
      <w:r>
        <w:rPr>
          <w:rFonts w:asciiTheme="minorEastAsia" w:hAnsiTheme="minorEastAsia" w:hint="eastAsia"/>
        </w:rPr>
        <w:t>0</w:t>
      </w:r>
      <w:r w:rsidR="002E4417" w:rsidRPr="001E5B1F">
        <w:rPr>
          <w:rFonts w:asciiTheme="minorEastAsia" w:hAnsiTheme="minorEastAsia" w:hint="eastAsia"/>
        </w:rPr>
        <w:t>千円</w:t>
      </w:r>
    </w:p>
    <w:p w14:paraId="6BD1F28A" w14:textId="77777777" w:rsidR="002E4417" w:rsidRPr="001E5B1F" w:rsidRDefault="002E4417" w:rsidP="002E4417">
      <w:pPr>
        <w:rPr>
          <w:rFonts w:asciiTheme="minorEastAsia" w:hAnsiTheme="minorEastAsia"/>
        </w:rPr>
      </w:pPr>
    </w:p>
    <w:p w14:paraId="70528274" w14:textId="77777777" w:rsidR="00D0700E" w:rsidRPr="001E5B1F" w:rsidRDefault="00D0700E" w:rsidP="00D0700E">
      <w:pPr>
        <w:ind w:firstLineChars="100" w:firstLine="198"/>
        <w:rPr>
          <w:rFonts w:asciiTheme="minorEastAsia" w:hAnsiTheme="minorEastAsia"/>
        </w:rPr>
      </w:pPr>
      <w:r w:rsidRPr="001E5B1F">
        <w:rPr>
          <w:rFonts w:asciiTheme="minorEastAsia" w:hAnsiTheme="minorEastAsia" w:hint="eastAsia"/>
        </w:rPr>
        <w:t>（３）</w:t>
      </w:r>
      <w:r w:rsidR="002E4417" w:rsidRPr="001E5B1F">
        <w:rPr>
          <w:rFonts w:asciiTheme="minorEastAsia" w:hAnsiTheme="minorEastAsia" w:hint="eastAsia"/>
        </w:rPr>
        <w:t>純資産変動計算書に係る事項</w:t>
      </w:r>
    </w:p>
    <w:p w14:paraId="286392C1" w14:textId="77777777" w:rsidR="002E4417" w:rsidRPr="001E5B1F" w:rsidRDefault="002E4417" w:rsidP="00D0700E">
      <w:pPr>
        <w:ind w:firstLineChars="200" w:firstLine="396"/>
        <w:rPr>
          <w:rFonts w:asciiTheme="minorEastAsia" w:hAnsiTheme="minorEastAsia"/>
        </w:rPr>
      </w:pPr>
      <w:r w:rsidRPr="001E5B1F">
        <w:rPr>
          <w:rFonts w:asciiTheme="minorEastAsia" w:hAnsiTheme="minorEastAsia" w:hint="eastAsia"/>
        </w:rPr>
        <w:t>純資産における固定資産等形成分及び余剰分（不足分）の内容</w:t>
      </w:r>
    </w:p>
    <w:p w14:paraId="0F01BE46" w14:textId="77777777" w:rsidR="002E4417" w:rsidRPr="001E5B1F" w:rsidRDefault="002E4417" w:rsidP="002E4417">
      <w:pPr>
        <w:ind w:firstLineChars="200" w:firstLine="396"/>
        <w:rPr>
          <w:rFonts w:asciiTheme="minorEastAsia" w:hAnsiTheme="minorEastAsia"/>
        </w:rPr>
      </w:pPr>
      <w:r w:rsidRPr="001E5B1F">
        <w:rPr>
          <w:rFonts w:asciiTheme="minorEastAsia" w:hAnsiTheme="minorEastAsia" w:hint="eastAsia"/>
        </w:rPr>
        <w:t>①　固定資産等形成分</w:t>
      </w:r>
    </w:p>
    <w:p w14:paraId="50ED33D5" w14:textId="77777777" w:rsidR="002E4417" w:rsidRDefault="002E4417" w:rsidP="002E4417">
      <w:pPr>
        <w:ind w:leftChars="300" w:left="593" w:firstLineChars="100" w:firstLine="198"/>
        <w:rPr>
          <w:rFonts w:asciiTheme="minorEastAsia" w:hAnsiTheme="minorEastAsia"/>
        </w:rPr>
      </w:pPr>
      <w:r w:rsidRPr="001E5B1F">
        <w:rPr>
          <w:rFonts w:asciiTheme="minorEastAsia" w:hAnsiTheme="minorEastAsia" w:hint="eastAsia"/>
        </w:rPr>
        <w:t>固定資産の額に流動資産における短期貸付金及び基金等を加えた額を計上しています。</w:t>
      </w:r>
    </w:p>
    <w:p w14:paraId="36EA5942" w14:textId="77777777" w:rsidR="00296E87" w:rsidRPr="001E5B1F" w:rsidRDefault="00296E87" w:rsidP="002E4417">
      <w:pPr>
        <w:ind w:leftChars="300" w:left="593" w:firstLineChars="100" w:firstLine="198"/>
        <w:rPr>
          <w:rFonts w:asciiTheme="minorEastAsia" w:hAnsiTheme="minorEastAsia"/>
        </w:rPr>
      </w:pPr>
    </w:p>
    <w:p w14:paraId="576EFB83" w14:textId="77777777" w:rsidR="002E4417" w:rsidRPr="001E5B1F" w:rsidRDefault="002E4417" w:rsidP="002E4417">
      <w:pPr>
        <w:ind w:firstLineChars="200" w:firstLine="396"/>
        <w:rPr>
          <w:rFonts w:asciiTheme="minorEastAsia" w:hAnsiTheme="minorEastAsia"/>
        </w:rPr>
      </w:pPr>
      <w:r w:rsidRPr="001E5B1F">
        <w:rPr>
          <w:rFonts w:asciiTheme="minorEastAsia" w:hAnsiTheme="minorEastAsia" w:hint="eastAsia"/>
        </w:rPr>
        <w:t>②　余剰分（不足分）</w:t>
      </w:r>
    </w:p>
    <w:p w14:paraId="57B3B5D1" w14:textId="77777777" w:rsidR="002E4417" w:rsidRDefault="002E4417" w:rsidP="002E4417">
      <w:pPr>
        <w:ind w:leftChars="300" w:left="593" w:firstLineChars="100" w:firstLine="198"/>
        <w:rPr>
          <w:rFonts w:asciiTheme="minorEastAsia" w:hAnsiTheme="minorEastAsia"/>
        </w:rPr>
      </w:pPr>
      <w:r w:rsidRPr="001E5B1F">
        <w:rPr>
          <w:rFonts w:asciiTheme="minorEastAsia" w:hAnsiTheme="minorEastAsia" w:hint="eastAsia"/>
        </w:rPr>
        <w:t>純資産合計額のうち、固定資産等形成分を差し引いた金額を計上しています。</w:t>
      </w:r>
    </w:p>
    <w:p w14:paraId="2452FBFA" w14:textId="3D98632D" w:rsidR="00BD00A7" w:rsidRDefault="00BD00A7">
      <w:pPr>
        <w:widowControl/>
        <w:jc w:val="left"/>
        <w:rPr>
          <w:rFonts w:asciiTheme="minorEastAsia" w:hAnsiTheme="minorEastAsia"/>
        </w:rPr>
      </w:pPr>
      <w:r>
        <w:rPr>
          <w:rFonts w:asciiTheme="minorEastAsia" w:hAnsiTheme="minorEastAsia"/>
        </w:rPr>
        <w:br w:type="page"/>
      </w:r>
    </w:p>
    <w:p w14:paraId="1E9972A0" w14:textId="77777777" w:rsidR="002E4417" w:rsidRPr="001E5B1F" w:rsidRDefault="00D0700E" w:rsidP="00296E87">
      <w:pPr>
        <w:widowControl/>
        <w:ind w:firstLineChars="100" w:firstLine="198"/>
        <w:jc w:val="left"/>
        <w:rPr>
          <w:rFonts w:asciiTheme="minorEastAsia" w:hAnsiTheme="minorEastAsia"/>
        </w:rPr>
      </w:pPr>
      <w:r w:rsidRPr="001E5B1F">
        <w:rPr>
          <w:rFonts w:asciiTheme="minorEastAsia" w:hAnsiTheme="minorEastAsia" w:hint="eastAsia"/>
        </w:rPr>
        <w:lastRenderedPageBreak/>
        <w:t>（４）</w:t>
      </w:r>
      <w:r w:rsidR="002E4417" w:rsidRPr="001E5B1F">
        <w:rPr>
          <w:rFonts w:asciiTheme="minorEastAsia" w:hAnsiTheme="minorEastAsia" w:hint="eastAsia"/>
        </w:rPr>
        <w:t>資金収支計算書に係る事項</w:t>
      </w:r>
    </w:p>
    <w:p w14:paraId="7FCF1E91" w14:textId="77777777" w:rsidR="002E4417" w:rsidRPr="001E5B1F" w:rsidRDefault="002E4417" w:rsidP="002E4417">
      <w:pPr>
        <w:ind w:firstLineChars="200" w:firstLine="396"/>
        <w:rPr>
          <w:rFonts w:asciiTheme="minorEastAsia" w:hAnsiTheme="minorEastAsia"/>
        </w:rPr>
      </w:pPr>
      <w:r w:rsidRPr="001E5B1F">
        <w:rPr>
          <w:rFonts w:asciiTheme="minorEastAsia" w:hAnsiTheme="minorEastAsia" w:hint="eastAsia"/>
        </w:rPr>
        <w:t>①　基礎的財政収支</w:t>
      </w:r>
    </w:p>
    <w:p w14:paraId="47D49497" w14:textId="70F9EF89" w:rsidR="002E4417" w:rsidRPr="001E5B1F" w:rsidRDefault="004D74F8" w:rsidP="002E4417">
      <w:pPr>
        <w:ind w:firstLineChars="400" w:firstLine="791"/>
        <w:rPr>
          <w:rFonts w:asciiTheme="minorEastAsia" w:hAnsiTheme="minorEastAsia"/>
        </w:rPr>
      </w:pPr>
      <w:r>
        <w:rPr>
          <w:rFonts w:asciiTheme="minorEastAsia" w:hAnsiTheme="minorEastAsia" w:hint="eastAsia"/>
        </w:rPr>
        <w:t xml:space="preserve">業務活動収支（支払利息支出を除く）　</w:t>
      </w:r>
      <w:r w:rsidR="006D3366">
        <w:rPr>
          <w:rFonts w:asciiTheme="minorEastAsia" w:hAnsiTheme="minorEastAsia" w:hint="eastAsia"/>
        </w:rPr>
        <w:t xml:space="preserve">　　　　　　</w:t>
      </w:r>
      <w:r w:rsidR="007D5EA0">
        <w:rPr>
          <w:rFonts w:asciiTheme="minorEastAsia" w:hAnsiTheme="minorEastAsia" w:hint="eastAsia"/>
        </w:rPr>
        <w:t xml:space="preserve"> </w:t>
      </w:r>
      <w:r w:rsidR="00A03712">
        <w:rPr>
          <w:rFonts w:asciiTheme="minorEastAsia" w:hAnsiTheme="minorEastAsia"/>
        </w:rPr>
        <w:t xml:space="preserve"> </w:t>
      </w:r>
      <w:r w:rsidR="008D6B88">
        <w:rPr>
          <w:rFonts w:asciiTheme="minorEastAsia" w:hAnsiTheme="minorEastAsia"/>
        </w:rPr>
        <w:t xml:space="preserve"> </w:t>
      </w:r>
      <w:r w:rsidR="0089086B">
        <w:rPr>
          <w:rFonts w:asciiTheme="minorEastAsia" w:hAnsiTheme="minorEastAsia" w:hint="eastAsia"/>
        </w:rPr>
        <w:t xml:space="preserve">　</w:t>
      </w:r>
      <w:r w:rsidR="00503AE0">
        <w:rPr>
          <w:rFonts w:asciiTheme="minorEastAsia" w:hAnsiTheme="minorEastAsia" w:hint="eastAsia"/>
        </w:rPr>
        <w:t xml:space="preserve">　</w:t>
      </w:r>
      <w:r w:rsidR="00AB1D9D">
        <w:rPr>
          <w:rFonts w:asciiTheme="minorEastAsia" w:hAnsiTheme="minorEastAsia" w:hint="eastAsia"/>
        </w:rPr>
        <w:t>112,322</w:t>
      </w:r>
      <w:r w:rsidR="002E4417" w:rsidRPr="001E5B1F">
        <w:rPr>
          <w:rFonts w:asciiTheme="minorEastAsia" w:hAnsiTheme="minorEastAsia" w:hint="eastAsia"/>
        </w:rPr>
        <w:t>千円</w:t>
      </w:r>
    </w:p>
    <w:p w14:paraId="41553EB2" w14:textId="6FD436E4" w:rsidR="002E4417" w:rsidRPr="001E5B1F" w:rsidRDefault="002E4417" w:rsidP="002E4417">
      <w:pPr>
        <w:ind w:firstLineChars="400" w:firstLine="791"/>
        <w:rPr>
          <w:rFonts w:asciiTheme="minorEastAsia" w:hAnsiTheme="minorEastAsia"/>
        </w:rPr>
      </w:pPr>
      <w:r w:rsidRPr="001E5B1F">
        <w:rPr>
          <w:rFonts w:asciiTheme="minorEastAsia" w:hAnsiTheme="minorEastAsia" w:hint="eastAsia"/>
        </w:rPr>
        <w:t>投資活動収支</w:t>
      </w:r>
      <w:r w:rsidR="006D3366">
        <w:rPr>
          <w:rFonts w:asciiTheme="minorEastAsia" w:hAnsiTheme="minorEastAsia" w:hint="eastAsia"/>
        </w:rPr>
        <w:t>（</w:t>
      </w:r>
      <w:r w:rsidR="006D3366" w:rsidRPr="006D3366">
        <w:rPr>
          <w:rFonts w:asciiTheme="minorEastAsia" w:hAnsiTheme="minorEastAsia" w:hint="eastAsia"/>
        </w:rPr>
        <w:t>基金積立支出及び基金取崩収入を除く</w:t>
      </w:r>
      <w:r w:rsidR="006D3366">
        <w:rPr>
          <w:rFonts w:asciiTheme="minorEastAsia" w:hAnsiTheme="minorEastAsia" w:hint="eastAsia"/>
        </w:rPr>
        <w:t>）</w:t>
      </w:r>
      <w:r w:rsidR="007D5EA0">
        <w:rPr>
          <w:rFonts w:asciiTheme="minorEastAsia" w:hAnsiTheme="minorEastAsia"/>
        </w:rPr>
        <w:t xml:space="preserve"> </w:t>
      </w:r>
      <w:r w:rsidR="008D6B88">
        <w:rPr>
          <w:rFonts w:asciiTheme="minorEastAsia" w:hAnsiTheme="minorEastAsia"/>
        </w:rPr>
        <w:t xml:space="preserve">  </w:t>
      </w:r>
      <w:r w:rsidR="003B23B6">
        <w:rPr>
          <w:rFonts w:asciiTheme="minorEastAsia" w:hAnsiTheme="minorEastAsia" w:hint="eastAsia"/>
        </w:rPr>
        <w:t>△5</w:t>
      </w:r>
      <w:r w:rsidR="00AB1D9D">
        <w:rPr>
          <w:rFonts w:asciiTheme="minorEastAsia" w:hAnsiTheme="minorEastAsia" w:hint="eastAsia"/>
        </w:rPr>
        <w:t>72,181</w:t>
      </w:r>
      <w:r w:rsidRPr="001E5B1F">
        <w:rPr>
          <w:rFonts w:asciiTheme="minorEastAsia" w:hAnsiTheme="minorEastAsia" w:hint="eastAsia"/>
        </w:rPr>
        <w:t>千円</w:t>
      </w:r>
    </w:p>
    <w:p w14:paraId="7E530455" w14:textId="4EB546D0" w:rsidR="002E4417" w:rsidRPr="001E5B1F" w:rsidRDefault="002E4417" w:rsidP="002E4417">
      <w:pPr>
        <w:ind w:firstLineChars="400" w:firstLine="791"/>
        <w:rPr>
          <w:rFonts w:asciiTheme="minorEastAsia" w:hAnsiTheme="minorEastAsia"/>
        </w:rPr>
      </w:pPr>
      <w:r w:rsidRPr="001E5B1F">
        <w:rPr>
          <w:rFonts w:asciiTheme="minorEastAsia" w:hAnsiTheme="minorEastAsia" w:hint="eastAsia"/>
        </w:rPr>
        <w:t xml:space="preserve">基礎的財政収支　　　　　　　　　　</w:t>
      </w:r>
      <w:r w:rsidR="006D3366">
        <w:rPr>
          <w:rFonts w:asciiTheme="minorEastAsia" w:hAnsiTheme="minorEastAsia" w:hint="eastAsia"/>
        </w:rPr>
        <w:t xml:space="preserve">　　　　　　</w:t>
      </w:r>
      <w:r w:rsidRPr="001E5B1F">
        <w:rPr>
          <w:rFonts w:asciiTheme="minorEastAsia" w:hAnsiTheme="minorEastAsia" w:hint="eastAsia"/>
        </w:rPr>
        <w:t xml:space="preserve">　　</w:t>
      </w:r>
      <w:r w:rsidR="006D2C2D">
        <w:rPr>
          <w:rFonts w:asciiTheme="minorEastAsia" w:hAnsiTheme="minorEastAsia" w:hint="eastAsia"/>
        </w:rPr>
        <w:t xml:space="preserve"> </w:t>
      </w:r>
      <w:r w:rsidR="00184922">
        <w:rPr>
          <w:rFonts w:asciiTheme="minorEastAsia" w:hAnsiTheme="minorEastAsia" w:hint="eastAsia"/>
        </w:rPr>
        <w:t xml:space="preserve">　</w:t>
      </w:r>
      <w:r w:rsidR="003B23B6">
        <w:rPr>
          <w:rFonts w:asciiTheme="minorEastAsia" w:hAnsiTheme="minorEastAsia" w:hint="eastAsia"/>
        </w:rPr>
        <w:t>△459,8</w:t>
      </w:r>
      <w:r w:rsidR="00A41BFA">
        <w:rPr>
          <w:rFonts w:asciiTheme="minorEastAsia" w:hAnsiTheme="minorEastAsia" w:hint="eastAsia"/>
        </w:rPr>
        <w:t>58</w:t>
      </w:r>
      <w:r w:rsidRPr="001E5B1F">
        <w:rPr>
          <w:rFonts w:asciiTheme="minorEastAsia" w:hAnsiTheme="minorEastAsia" w:hint="eastAsia"/>
        </w:rPr>
        <w:t>千円</w:t>
      </w:r>
    </w:p>
    <w:p w14:paraId="51DA30A2" w14:textId="77777777" w:rsidR="002E4417" w:rsidRDefault="002E4417" w:rsidP="002E4417">
      <w:pPr>
        <w:ind w:firstLineChars="200" w:firstLine="396"/>
      </w:pPr>
      <w:r>
        <w:rPr>
          <w:rFonts w:hint="eastAsia"/>
        </w:rPr>
        <w:t>②　既存の決算情報との関連性</w:t>
      </w:r>
    </w:p>
    <w:tbl>
      <w:tblPr>
        <w:tblStyle w:val="1"/>
        <w:tblW w:w="7513" w:type="dxa"/>
        <w:tblInd w:w="846" w:type="dxa"/>
        <w:tblLayout w:type="fixed"/>
        <w:tblLook w:val="04A0" w:firstRow="1" w:lastRow="0" w:firstColumn="1" w:lastColumn="0" w:noHBand="0" w:noVBand="1"/>
      </w:tblPr>
      <w:tblGrid>
        <w:gridCol w:w="3969"/>
        <w:gridCol w:w="1843"/>
        <w:gridCol w:w="1701"/>
      </w:tblGrid>
      <w:tr w:rsidR="002E4417" w:rsidRPr="0068084A" w14:paraId="3DDD17D5" w14:textId="77777777" w:rsidTr="00652F21">
        <w:tc>
          <w:tcPr>
            <w:tcW w:w="3969" w:type="dxa"/>
          </w:tcPr>
          <w:p w14:paraId="3A888527" w14:textId="77777777" w:rsidR="002E4417" w:rsidRPr="00AC6954" w:rsidRDefault="002E4417" w:rsidP="00022998">
            <w:pPr>
              <w:rPr>
                <w:sz w:val="21"/>
                <w:szCs w:val="21"/>
              </w:rPr>
            </w:pPr>
          </w:p>
        </w:tc>
        <w:tc>
          <w:tcPr>
            <w:tcW w:w="1843" w:type="dxa"/>
          </w:tcPr>
          <w:p w14:paraId="2268FBE4" w14:textId="77777777" w:rsidR="002E4417" w:rsidRPr="0068084A" w:rsidRDefault="002E4417" w:rsidP="00022998">
            <w:pPr>
              <w:jc w:val="center"/>
              <w:rPr>
                <w:sz w:val="21"/>
                <w:szCs w:val="21"/>
              </w:rPr>
            </w:pPr>
            <w:r w:rsidRPr="0068084A">
              <w:rPr>
                <w:rFonts w:hint="eastAsia"/>
                <w:sz w:val="21"/>
                <w:szCs w:val="21"/>
              </w:rPr>
              <w:t>収入（歳入）</w:t>
            </w:r>
          </w:p>
        </w:tc>
        <w:tc>
          <w:tcPr>
            <w:tcW w:w="1701" w:type="dxa"/>
          </w:tcPr>
          <w:p w14:paraId="309421B0" w14:textId="77777777" w:rsidR="002E4417" w:rsidRPr="0068084A" w:rsidRDefault="002E4417" w:rsidP="00022998">
            <w:pPr>
              <w:jc w:val="center"/>
              <w:rPr>
                <w:sz w:val="21"/>
                <w:szCs w:val="21"/>
              </w:rPr>
            </w:pPr>
            <w:r w:rsidRPr="0068084A">
              <w:rPr>
                <w:rFonts w:hint="eastAsia"/>
                <w:sz w:val="21"/>
                <w:szCs w:val="21"/>
              </w:rPr>
              <w:t>支出（歳出）</w:t>
            </w:r>
          </w:p>
        </w:tc>
      </w:tr>
      <w:tr w:rsidR="002E4417" w:rsidRPr="0068084A" w14:paraId="55DCA4C4" w14:textId="77777777" w:rsidTr="00652F21">
        <w:tc>
          <w:tcPr>
            <w:tcW w:w="3969" w:type="dxa"/>
          </w:tcPr>
          <w:p w14:paraId="65E81760" w14:textId="77777777" w:rsidR="002E4417" w:rsidRPr="0068084A" w:rsidRDefault="002E4417" w:rsidP="00022998">
            <w:pPr>
              <w:rPr>
                <w:sz w:val="21"/>
                <w:szCs w:val="21"/>
              </w:rPr>
            </w:pPr>
            <w:r w:rsidRPr="0068084A">
              <w:rPr>
                <w:rFonts w:hint="eastAsia"/>
                <w:sz w:val="21"/>
                <w:szCs w:val="21"/>
              </w:rPr>
              <w:t>歳入歳出決算書</w:t>
            </w:r>
          </w:p>
        </w:tc>
        <w:tc>
          <w:tcPr>
            <w:tcW w:w="1843" w:type="dxa"/>
          </w:tcPr>
          <w:p w14:paraId="13D5A547" w14:textId="44760758" w:rsidR="002E4417" w:rsidRPr="00DD3D72" w:rsidRDefault="003B23B6" w:rsidP="00022998">
            <w:pPr>
              <w:jc w:val="right"/>
              <w:rPr>
                <w:sz w:val="21"/>
                <w:szCs w:val="21"/>
              </w:rPr>
            </w:pPr>
            <w:r>
              <w:rPr>
                <w:rFonts w:hint="eastAsia"/>
                <w:sz w:val="21"/>
                <w:szCs w:val="21"/>
              </w:rPr>
              <w:t>4,907,673</w:t>
            </w:r>
            <w:r w:rsidR="00844258" w:rsidRPr="00DD3D72">
              <w:rPr>
                <w:rFonts w:hint="eastAsia"/>
                <w:sz w:val="21"/>
                <w:szCs w:val="21"/>
              </w:rPr>
              <w:t>千円</w:t>
            </w:r>
          </w:p>
        </w:tc>
        <w:tc>
          <w:tcPr>
            <w:tcW w:w="1701" w:type="dxa"/>
          </w:tcPr>
          <w:p w14:paraId="063261C0" w14:textId="7D659F11" w:rsidR="002E4417" w:rsidRPr="00DD3D72" w:rsidRDefault="003B23B6" w:rsidP="00022998">
            <w:pPr>
              <w:jc w:val="right"/>
              <w:rPr>
                <w:sz w:val="21"/>
                <w:szCs w:val="21"/>
              </w:rPr>
            </w:pPr>
            <w:r>
              <w:rPr>
                <w:rFonts w:hint="eastAsia"/>
                <w:sz w:val="21"/>
                <w:szCs w:val="21"/>
              </w:rPr>
              <w:t>4,758,231</w:t>
            </w:r>
            <w:r w:rsidR="00844258" w:rsidRPr="00DD3D72">
              <w:rPr>
                <w:rFonts w:hint="eastAsia"/>
                <w:sz w:val="21"/>
                <w:szCs w:val="21"/>
              </w:rPr>
              <w:t>千円</w:t>
            </w:r>
          </w:p>
        </w:tc>
      </w:tr>
      <w:tr w:rsidR="00AC6954" w:rsidRPr="0068084A" w14:paraId="52B26526" w14:textId="77777777" w:rsidTr="00652F21">
        <w:tc>
          <w:tcPr>
            <w:tcW w:w="3969" w:type="dxa"/>
          </w:tcPr>
          <w:p w14:paraId="0CA9DEE1" w14:textId="77777777" w:rsidR="00AC6954" w:rsidRPr="0068084A" w:rsidRDefault="00541D0C" w:rsidP="00022998">
            <w:pPr>
              <w:rPr>
                <w:sz w:val="21"/>
                <w:szCs w:val="21"/>
              </w:rPr>
            </w:pPr>
            <w:r>
              <w:rPr>
                <w:rFonts w:hint="eastAsia"/>
                <w:sz w:val="21"/>
                <w:szCs w:val="21"/>
              </w:rPr>
              <w:t>下記</w:t>
            </w:r>
            <w:r w:rsidR="00AC6954" w:rsidRPr="0068084A">
              <w:rPr>
                <w:rFonts w:hint="eastAsia"/>
                <w:sz w:val="21"/>
                <w:szCs w:val="21"/>
              </w:rPr>
              <w:t>資金収支区分の</w:t>
            </w:r>
            <w:r w:rsidR="0068084A" w:rsidRPr="0068084A">
              <w:rPr>
                <w:rFonts w:hint="eastAsia"/>
                <w:sz w:val="21"/>
                <w:szCs w:val="21"/>
              </w:rPr>
              <w:t>変更</w:t>
            </w:r>
            <w:r w:rsidR="00AC6954" w:rsidRPr="0068084A">
              <w:rPr>
                <w:rFonts w:hint="eastAsia"/>
                <w:sz w:val="21"/>
                <w:szCs w:val="21"/>
              </w:rPr>
              <w:t>による差額</w:t>
            </w:r>
          </w:p>
        </w:tc>
        <w:tc>
          <w:tcPr>
            <w:tcW w:w="1843" w:type="dxa"/>
          </w:tcPr>
          <w:p w14:paraId="6BD811E3" w14:textId="00BEFD4F" w:rsidR="00AC6954" w:rsidRPr="00DD3D72" w:rsidRDefault="003E1DEC" w:rsidP="00022998">
            <w:pPr>
              <w:jc w:val="right"/>
              <w:rPr>
                <w:sz w:val="21"/>
                <w:szCs w:val="21"/>
              </w:rPr>
            </w:pPr>
            <w:r w:rsidRPr="00DD3D72">
              <w:rPr>
                <w:rFonts w:hint="eastAsia"/>
                <w:sz w:val="21"/>
                <w:szCs w:val="21"/>
              </w:rPr>
              <w:t>△</w:t>
            </w:r>
            <w:r w:rsidR="003B23B6">
              <w:rPr>
                <w:rFonts w:hint="eastAsia"/>
                <w:sz w:val="21"/>
                <w:szCs w:val="21"/>
              </w:rPr>
              <w:t>189,330</w:t>
            </w:r>
            <w:r w:rsidR="00AC6954" w:rsidRPr="00DD3D72">
              <w:rPr>
                <w:rFonts w:hint="eastAsia"/>
                <w:sz w:val="21"/>
                <w:szCs w:val="21"/>
              </w:rPr>
              <w:t>千円</w:t>
            </w:r>
          </w:p>
        </w:tc>
        <w:tc>
          <w:tcPr>
            <w:tcW w:w="1701" w:type="dxa"/>
          </w:tcPr>
          <w:p w14:paraId="5B331B7D" w14:textId="77777777" w:rsidR="00AC6954" w:rsidRPr="00DD3D72" w:rsidRDefault="00652F21" w:rsidP="00022998">
            <w:pPr>
              <w:jc w:val="right"/>
              <w:rPr>
                <w:sz w:val="21"/>
                <w:szCs w:val="21"/>
              </w:rPr>
            </w:pPr>
            <w:r w:rsidRPr="00DD3D72">
              <w:rPr>
                <w:rFonts w:hint="eastAsia"/>
                <w:sz w:val="21"/>
                <w:szCs w:val="21"/>
              </w:rPr>
              <w:t>0</w:t>
            </w:r>
            <w:r w:rsidR="00AC6954" w:rsidRPr="00DD3D72">
              <w:rPr>
                <w:rFonts w:hint="eastAsia"/>
                <w:sz w:val="21"/>
                <w:szCs w:val="21"/>
              </w:rPr>
              <w:t>千円</w:t>
            </w:r>
          </w:p>
        </w:tc>
      </w:tr>
      <w:tr w:rsidR="002E4417" w:rsidRPr="00AC6954" w14:paraId="61D7FF60" w14:textId="77777777" w:rsidTr="00652F21">
        <w:tc>
          <w:tcPr>
            <w:tcW w:w="3969" w:type="dxa"/>
          </w:tcPr>
          <w:p w14:paraId="20DF3B5F" w14:textId="77777777" w:rsidR="002E4417" w:rsidRPr="0068084A" w:rsidRDefault="002E4417" w:rsidP="00022998">
            <w:pPr>
              <w:rPr>
                <w:sz w:val="21"/>
                <w:szCs w:val="21"/>
              </w:rPr>
            </w:pPr>
            <w:r w:rsidRPr="0068084A">
              <w:rPr>
                <w:rFonts w:hint="eastAsia"/>
                <w:sz w:val="21"/>
                <w:szCs w:val="21"/>
              </w:rPr>
              <w:t>資金収支計算書</w:t>
            </w:r>
          </w:p>
        </w:tc>
        <w:tc>
          <w:tcPr>
            <w:tcW w:w="1843" w:type="dxa"/>
          </w:tcPr>
          <w:p w14:paraId="2EF579D0" w14:textId="07C9DDF8" w:rsidR="002E4417" w:rsidRPr="0068084A" w:rsidRDefault="003B23B6" w:rsidP="00022998">
            <w:pPr>
              <w:jc w:val="right"/>
              <w:rPr>
                <w:sz w:val="21"/>
                <w:szCs w:val="21"/>
              </w:rPr>
            </w:pPr>
            <w:r>
              <w:rPr>
                <w:rFonts w:hint="eastAsia"/>
                <w:sz w:val="21"/>
                <w:szCs w:val="21"/>
              </w:rPr>
              <w:t>4,718,343</w:t>
            </w:r>
            <w:r w:rsidR="00844258" w:rsidRPr="0068084A">
              <w:rPr>
                <w:rFonts w:hint="eastAsia"/>
                <w:sz w:val="21"/>
                <w:szCs w:val="21"/>
              </w:rPr>
              <w:t>千円</w:t>
            </w:r>
          </w:p>
        </w:tc>
        <w:tc>
          <w:tcPr>
            <w:tcW w:w="1701" w:type="dxa"/>
          </w:tcPr>
          <w:p w14:paraId="1A4EF349" w14:textId="795F229C" w:rsidR="002E4417" w:rsidRPr="0068084A" w:rsidRDefault="003B23B6" w:rsidP="00022998">
            <w:pPr>
              <w:jc w:val="right"/>
              <w:rPr>
                <w:sz w:val="21"/>
                <w:szCs w:val="21"/>
              </w:rPr>
            </w:pPr>
            <w:r>
              <w:rPr>
                <w:rFonts w:hint="eastAsia"/>
                <w:sz w:val="21"/>
                <w:szCs w:val="21"/>
              </w:rPr>
              <w:t>4,758,231</w:t>
            </w:r>
            <w:r w:rsidR="00844258" w:rsidRPr="0068084A">
              <w:rPr>
                <w:rFonts w:hint="eastAsia"/>
                <w:sz w:val="21"/>
                <w:szCs w:val="21"/>
              </w:rPr>
              <w:t>千円</w:t>
            </w:r>
          </w:p>
        </w:tc>
      </w:tr>
    </w:tbl>
    <w:p w14:paraId="366CE722" w14:textId="5949A405" w:rsidR="002E4417" w:rsidRDefault="00AC6954" w:rsidP="00961C90">
      <w:pPr>
        <w:ind w:leftChars="300" w:left="791" w:hangingChars="100" w:hanging="198"/>
        <w:rPr>
          <w:rFonts w:asciiTheme="minorEastAsia" w:hAnsiTheme="minorEastAsia"/>
        </w:rPr>
      </w:pPr>
      <w:r>
        <w:rPr>
          <w:rFonts w:hint="eastAsia"/>
        </w:rPr>
        <w:t xml:space="preserve">ア　</w:t>
      </w:r>
      <w:r w:rsidR="002E4417">
        <w:rPr>
          <w:rFonts w:hint="eastAsia"/>
        </w:rPr>
        <w:t>資金収支計算書の収入（歳入）には、</w:t>
      </w:r>
      <w:r w:rsidR="00961C90">
        <w:rPr>
          <w:rFonts w:asciiTheme="minorEastAsia" w:hAnsiTheme="minorEastAsia" w:hint="eastAsia"/>
        </w:rPr>
        <w:t>前年度の繰越</w:t>
      </w:r>
      <w:r w:rsidR="002E4417" w:rsidRPr="00961C90">
        <w:rPr>
          <w:rFonts w:asciiTheme="minorEastAsia" w:hAnsiTheme="minorEastAsia" w:hint="eastAsia"/>
        </w:rPr>
        <w:t>金</w:t>
      </w:r>
      <w:r w:rsidR="003B23B6">
        <w:rPr>
          <w:rFonts w:asciiTheme="minorEastAsia" w:hAnsiTheme="minorEastAsia" w:hint="eastAsia"/>
        </w:rPr>
        <w:t>189,330</w:t>
      </w:r>
      <w:r w:rsidR="00961C90" w:rsidRPr="00961C90">
        <w:rPr>
          <w:rFonts w:asciiTheme="minorEastAsia" w:hAnsiTheme="minorEastAsia" w:hint="eastAsia"/>
        </w:rPr>
        <w:t>千円</w:t>
      </w:r>
      <w:r w:rsidR="00541D0C">
        <w:rPr>
          <w:rFonts w:asciiTheme="minorEastAsia" w:hAnsiTheme="minorEastAsia" w:hint="eastAsia"/>
        </w:rPr>
        <w:t>は含まれて</w:t>
      </w:r>
      <w:r w:rsidR="003E1DEC">
        <w:rPr>
          <w:rFonts w:asciiTheme="minorEastAsia" w:hAnsiTheme="minorEastAsia" w:hint="eastAsia"/>
        </w:rPr>
        <w:t>おりません</w:t>
      </w:r>
      <w:r w:rsidR="002E4417" w:rsidRPr="00961C90">
        <w:rPr>
          <w:rFonts w:asciiTheme="minorEastAsia" w:hAnsiTheme="minorEastAsia" w:hint="eastAsia"/>
        </w:rPr>
        <w:t>。</w:t>
      </w:r>
    </w:p>
    <w:p w14:paraId="0AEBD45A" w14:textId="77777777" w:rsidR="002E4417" w:rsidRDefault="002E4417" w:rsidP="002E4417">
      <w:pPr>
        <w:ind w:leftChars="200" w:left="594" w:hangingChars="100" w:hanging="198"/>
      </w:pPr>
      <w:r>
        <w:rPr>
          <w:rFonts w:hint="eastAsia"/>
        </w:rPr>
        <w:t>③　資金収支計算書の業務活動収支と純資産変動計算書の本年度差額との差額の内訳</w:t>
      </w:r>
    </w:p>
    <w:tbl>
      <w:tblPr>
        <w:tblStyle w:val="1"/>
        <w:tblW w:w="7020" w:type="dxa"/>
        <w:tblInd w:w="1148" w:type="dxa"/>
        <w:tblLayout w:type="fixed"/>
        <w:tblLook w:val="04A0" w:firstRow="1" w:lastRow="0" w:firstColumn="1" w:lastColumn="0" w:noHBand="0" w:noVBand="1"/>
      </w:tblPr>
      <w:tblGrid>
        <w:gridCol w:w="325"/>
        <w:gridCol w:w="1838"/>
        <w:gridCol w:w="2517"/>
        <w:gridCol w:w="1443"/>
        <w:gridCol w:w="897"/>
      </w:tblGrid>
      <w:tr w:rsidR="002E4417" w:rsidRPr="0099723D" w14:paraId="1952E069" w14:textId="77777777" w:rsidTr="00022998">
        <w:tc>
          <w:tcPr>
            <w:tcW w:w="2163" w:type="dxa"/>
            <w:gridSpan w:val="2"/>
            <w:tcBorders>
              <w:top w:val="nil"/>
              <w:left w:val="nil"/>
              <w:bottom w:val="single" w:sz="4" w:space="0" w:color="auto"/>
              <w:right w:val="nil"/>
            </w:tcBorders>
          </w:tcPr>
          <w:p w14:paraId="143E41BC" w14:textId="77777777" w:rsidR="002E4417" w:rsidRPr="0099723D" w:rsidRDefault="002E4417" w:rsidP="00022998">
            <w:pPr>
              <w:rPr>
                <w:rFonts w:asciiTheme="minorEastAsia" w:eastAsiaTheme="minorEastAsia" w:hAnsiTheme="minorEastAsia"/>
                <w:sz w:val="21"/>
                <w:szCs w:val="21"/>
              </w:rPr>
            </w:pPr>
            <w:r w:rsidRPr="0099723D">
              <w:rPr>
                <w:rFonts w:asciiTheme="minorEastAsia" w:eastAsiaTheme="minorEastAsia" w:hAnsiTheme="minorEastAsia" w:hint="eastAsia"/>
                <w:sz w:val="21"/>
                <w:szCs w:val="21"/>
              </w:rPr>
              <w:t>資金収支計算書</w:t>
            </w:r>
          </w:p>
        </w:tc>
        <w:tc>
          <w:tcPr>
            <w:tcW w:w="2517" w:type="dxa"/>
            <w:tcBorders>
              <w:top w:val="nil"/>
              <w:left w:val="nil"/>
              <w:bottom w:val="nil"/>
              <w:right w:val="nil"/>
            </w:tcBorders>
          </w:tcPr>
          <w:p w14:paraId="336C9640" w14:textId="77777777" w:rsidR="002E4417" w:rsidRPr="0099723D" w:rsidRDefault="002E4417" w:rsidP="00022998">
            <w:pPr>
              <w:rPr>
                <w:rFonts w:asciiTheme="minorEastAsia" w:eastAsiaTheme="minorEastAsia" w:hAnsiTheme="minorEastAsia"/>
                <w:sz w:val="21"/>
                <w:szCs w:val="21"/>
              </w:rPr>
            </w:pPr>
          </w:p>
        </w:tc>
        <w:tc>
          <w:tcPr>
            <w:tcW w:w="1443" w:type="dxa"/>
            <w:tcBorders>
              <w:top w:val="nil"/>
              <w:left w:val="nil"/>
              <w:bottom w:val="nil"/>
              <w:right w:val="nil"/>
            </w:tcBorders>
          </w:tcPr>
          <w:p w14:paraId="67CCDDA1" w14:textId="77777777" w:rsidR="002E4417" w:rsidRPr="0099723D" w:rsidRDefault="002E4417" w:rsidP="00022998">
            <w:pPr>
              <w:rPr>
                <w:rFonts w:asciiTheme="minorEastAsia" w:eastAsiaTheme="minorEastAsia" w:hAnsiTheme="minorEastAsia"/>
                <w:sz w:val="21"/>
                <w:szCs w:val="21"/>
              </w:rPr>
            </w:pPr>
          </w:p>
        </w:tc>
        <w:tc>
          <w:tcPr>
            <w:tcW w:w="897" w:type="dxa"/>
            <w:tcBorders>
              <w:top w:val="nil"/>
              <w:left w:val="nil"/>
              <w:bottom w:val="nil"/>
              <w:right w:val="nil"/>
            </w:tcBorders>
          </w:tcPr>
          <w:p w14:paraId="395F5529" w14:textId="77777777" w:rsidR="002E4417" w:rsidRPr="0099723D" w:rsidRDefault="002E4417" w:rsidP="00022998">
            <w:pPr>
              <w:rPr>
                <w:rFonts w:asciiTheme="minorEastAsia" w:eastAsiaTheme="minorEastAsia" w:hAnsiTheme="minorEastAsia"/>
                <w:sz w:val="21"/>
                <w:szCs w:val="21"/>
              </w:rPr>
            </w:pPr>
          </w:p>
        </w:tc>
      </w:tr>
      <w:tr w:rsidR="002E4417" w:rsidRPr="0099723D" w14:paraId="04C38037" w14:textId="77777777" w:rsidTr="00022998">
        <w:tc>
          <w:tcPr>
            <w:tcW w:w="325" w:type="dxa"/>
            <w:tcBorders>
              <w:top w:val="single" w:sz="4" w:space="0" w:color="auto"/>
              <w:left w:val="nil"/>
              <w:bottom w:val="nil"/>
              <w:right w:val="nil"/>
            </w:tcBorders>
          </w:tcPr>
          <w:p w14:paraId="1B77DFCF" w14:textId="77777777" w:rsidR="002E4417" w:rsidRPr="0099723D" w:rsidRDefault="002E4417" w:rsidP="00022998">
            <w:pPr>
              <w:rPr>
                <w:rFonts w:asciiTheme="minorEastAsia" w:eastAsiaTheme="minorEastAsia" w:hAnsiTheme="minorEastAsia"/>
                <w:sz w:val="21"/>
                <w:szCs w:val="21"/>
              </w:rPr>
            </w:pPr>
          </w:p>
        </w:tc>
        <w:tc>
          <w:tcPr>
            <w:tcW w:w="4355" w:type="dxa"/>
            <w:gridSpan w:val="2"/>
            <w:tcBorders>
              <w:top w:val="nil"/>
              <w:left w:val="nil"/>
              <w:bottom w:val="single" w:sz="4" w:space="0" w:color="auto"/>
              <w:right w:val="nil"/>
            </w:tcBorders>
          </w:tcPr>
          <w:p w14:paraId="60D1BC7F" w14:textId="77777777" w:rsidR="002E4417" w:rsidRPr="0099723D" w:rsidRDefault="002E4417" w:rsidP="00022998">
            <w:pPr>
              <w:rPr>
                <w:rFonts w:asciiTheme="minorEastAsia" w:eastAsiaTheme="minorEastAsia" w:hAnsiTheme="minorEastAsia"/>
                <w:sz w:val="21"/>
                <w:szCs w:val="21"/>
              </w:rPr>
            </w:pPr>
            <w:r w:rsidRPr="0099723D">
              <w:rPr>
                <w:rFonts w:asciiTheme="minorEastAsia" w:eastAsiaTheme="minorEastAsia" w:hAnsiTheme="minorEastAsia" w:hint="eastAsia"/>
                <w:sz w:val="21"/>
                <w:szCs w:val="21"/>
              </w:rPr>
              <w:t>業務活動収支</w:t>
            </w:r>
          </w:p>
        </w:tc>
        <w:tc>
          <w:tcPr>
            <w:tcW w:w="1443" w:type="dxa"/>
            <w:tcBorders>
              <w:top w:val="nil"/>
              <w:left w:val="nil"/>
              <w:bottom w:val="single" w:sz="4" w:space="0" w:color="auto"/>
              <w:right w:val="nil"/>
            </w:tcBorders>
          </w:tcPr>
          <w:p w14:paraId="69394C18" w14:textId="2409253E" w:rsidR="002E4417" w:rsidRPr="0099723D" w:rsidRDefault="00AB1D9D" w:rsidP="00022998">
            <w:pPr>
              <w:jc w:val="right"/>
              <w:rPr>
                <w:rFonts w:asciiTheme="minorEastAsia" w:eastAsiaTheme="minorEastAsia" w:hAnsiTheme="minorEastAsia"/>
                <w:sz w:val="21"/>
                <w:szCs w:val="21"/>
              </w:rPr>
            </w:pPr>
            <w:r>
              <w:rPr>
                <w:rFonts w:asciiTheme="minorEastAsia" w:eastAsiaTheme="minorEastAsia" w:hAnsiTheme="minorEastAsia" w:hint="eastAsia"/>
                <w:sz w:val="21"/>
                <w:szCs w:val="21"/>
              </w:rPr>
              <w:t>95,640</w:t>
            </w:r>
          </w:p>
        </w:tc>
        <w:tc>
          <w:tcPr>
            <w:tcW w:w="897" w:type="dxa"/>
            <w:tcBorders>
              <w:top w:val="nil"/>
              <w:left w:val="nil"/>
              <w:bottom w:val="single" w:sz="4" w:space="0" w:color="auto"/>
              <w:right w:val="nil"/>
            </w:tcBorders>
          </w:tcPr>
          <w:p w14:paraId="56292D81" w14:textId="77777777" w:rsidR="002E4417" w:rsidRPr="0099723D" w:rsidRDefault="002E4417" w:rsidP="00022998">
            <w:pPr>
              <w:rPr>
                <w:rFonts w:asciiTheme="minorEastAsia" w:eastAsiaTheme="minorEastAsia" w:hAnsiTheme="minorEastAsia"/>
                <w:sz w:val="21"/>
                <w:szCs w:val="21"/>
              </w:rPr>
            </w:pPr>
            <w:r w:rsidRPr="0099723D">
              <w:rPr>
                <w:rFonts w:asciiTheme="minorEastAsia" w:eastAsiaTheme="minorEastAsia" w:hAnsiTheme="minorEastAsia" w:hint="eastAsia"/>
                <w:sz w:val="21"/>
                <w:szCs w:val="21"/>
              </w:rPr>
              <w:t>千円</w:t>
            </w:r>
          </w:p>
        </w:tc>
      </w:tr>
      <w:tr w:rsidR="002E4417" w:rsidRPr="0099723D" w14:paraId="066EA401" w14:textId="77777777" w:rsidTr="00022998">
        <w:tc>
          <w:tcPr>
            <w:tcW w:w="325" w:type="dxa"/>
            <w:tcBorders>
              <w:top w:val="nil"/>
              <w:left w:val="nil"/>
              <w:bottom w:val="nil"/>
              <w:right w:val="nil"/>
            </w:tcBorders>
          </w:tcPr>
          <w:p w14:paraId="5B1A62FE" w14:textId="77777777" w:rsidR="002E4417" w:rsidRPr="0099723D" w:rsidRDefault="002E4417" w:rsidP="00022998">
            <w:pPr>
              <w:rPr>
                <w:rFonts w:asciiTheme="minorEastAsia" w:eastAsiaTheme="minorEastAsia" w:hAnsiTheme="minorEastAsia"/>
                <w:sz w:val="21"/>
                <w:szCs w:val="21"/>
              </w:rPr>
            </w:pPr>
          </w:p>
        </w:tc>
        <w:tc>
          <w:tcPr>
            <w:tcW w:w="4355" w:type="dxa"/>
            <w:gridSpan w:val="2"/>
            <w:tcBorders>
              <w:top w:val="single" w:sz="4" w:space="0" w:color="auto"/>
              <w:left w:val="nil"/>
              <w:bottom w:val="nil"/>
              <w:right w:val="nil"/>
            </w:tcBorders>
          </w:tcPr>
          <w:p w14:paraId="1E54A023" w14:textId="77777777" w:rsidR="002E4417" w:rsidRPr="0099723D" w:rsidRDefault="002E4417" w:rsidP="00022998">
            <w:pPr>
              <w:rPr>
                <w:rFonts w:asciiTheme="minorEastAsia" w:eastAsiaTheme="minorEastAsia" w:hAnsiTheme="minorEastAsia"/>
                <w:sz w:val="21"/>
                <w:szCs w:val="21"/>
              </w:rPr>
            </w:pPr>
            <w:r w:rsidRPr="0099723D">
              <w:rPr>
                <w:rFonts w:asciiTheme="minorEastAsia" w:eastAsiaTheme="minorEastAsia" w:hAnsiTheme="minorEastAsia" w:hint="eastAsia"/>
                <w:sz w:val="21"/>
                <w:szCs w:val="21"/>
              </w:rPr>
              <w:t>投資活動収入の国県等補助金収入</w:t>
            </w:r>
          </w:p>
        </w:tc>
        <w:tc>
          <w:tcPr>
            <w:tcW w:w="1443" w:type="dxa"/>
            <w:tcBorders>
              <w:top w:val="single" w:sz="4" w:space="0" w:color="auto"/>
              <w:left w:val="nil"/>
              <w:bottom w:val="nil"/>
              <w:right w:val="nil"/>
            </w:tcBorders>
          </w:tcPr>
          <w:p w14:paraId="2F902DD7" w14:textId="2BCB154C" w:rsidR="007E4516" w:rsidRPr="00072ED0" w:rsidRDefault="00AB1D9D" w:rsidP="007E4516">
            <w:pPr>
              <w:jc w:val="right"/>
              <w:rPr>
                <w:rFonts w:asciiTheme="minorEastAsia" w:eastAsiaTheme="minorEastAsia" w:hAnsiTheme="minorEastAsia"/>
                <w:sz w:val="21"/>
                <w:szCs w:val="21"/>
              </w:rPr>
            </w:pPr>
            <w:r>
              <w:rPr>
                <w:rFonts w:asciiTheme="minorEastAsia" w:eastAsiaTheme="minorEastAsia" w:hAnsiTheme="minorEastAsia" w:hint="eastAsia"/>
                <w:sz w:val="21"/>
                <w:szCs w:val="21"/>
              </w:rPr>
              <w:t>94,886</w:t>
            </w:r>
          </w:p>
        </w:tc>
        <w:tc>
          <w:tcPr>
            <w:tcW w:w="897" w:type="dxa"/>
            <w:tcBorders>
              <w:top w:val="single" w:sz="4" w:space="0" w:color="auto"/>
              <w:left w:val="nil"/>
              <w:bottom w:val="nil"/>
              <w:right w:val="nil"/>
            </w:tcBorders>
          </w:tcPr>
          <w:p w14:paraId="493B63C0" w14:textId="77777777" w:rsidR="002E4417" w:rsidRPr="00072ED0" w:rsidRDefault="002E4417" w:rsidP="00022998">
            <w:pPr>
              <w:rPr>
                <w:rFonts w:asciiTheme="minorEastAsia" w:eastAsiaTheme="minorEastAsia" w:hAnsiTheme="minorEastAsia"/>
                <w:sz w:val="21"/>
                <w:szCs w:val="21"/>
              </w:rPr>
            </w:pPr>
            <w:r w:rsidRPr="00072ED0">
              <w:rPr>
                <w:rFonts w:asciiTheme="minorEastAsia" w:eastAsiaTheme="minorEastAsia" w:hAnsiTheme="minorEastAsia" w:hint="eastAsia"/>
                <w:sz w:val="21"/>
                <w:szCs w:val="21"/>
              </w:rPr>
              <w:t>千円</w:t>
            </w:r>
          </w:p>
        </w:tc>
      </w:tr>
      <w:tr w:rsidR="00A01691" w:rsidRPr="0099723D" w14:paraId="5979EAEC" w14:textId="77777777" w:rsidTr="00022998">
        <w:tc>
          <w:tcPr>
            <w:tcW w:w="325" w:type="dxa"/>
            <w:tcBorders>
              <w:top w:val="nil"/>
              <w:left w:val="nil"/>
              <w:bottom w:val="nil"/>
              <w:right w:val="nil"/>
            </w:tcBorders>
          </w:tcPr>
          <w:p w14:paraId="5D967960" w14:textId="77777777" w:rsidR="00A01691" w:rsidRPr="0099723D" w:rsidRDefault="00A01691" w:rsidP="00A01691">
            <w:pPr>
              <w:rPr>
                <w:rFonts w:asciiTheme="minorEastAsia" w:hAnsiTheme="minorEastAsia"/>
                <w:szCs w:val="21"/>
              </w:rPr>
            </w:pPr>
          </w:p>
        </w:tc>
        <w:tc>
          <w:tcPr>
            <w:tcW w:w="4355" w:type="dxa"/>
            <w:gridSpan w:val="2"/>
            <w:tcBorders>
              <w:top w:val="nil"/>
              <w:left w:val="nil"/>
              <w:bottom w:val="nil"/>
              <w:right w:val="nil"/>
            </w:tcBorders>
          </w:tcPr>
          <w:p w14:paraId="70BB4EDC" w14:textId="77777777" w:rsidR="00A01691" w:rsidRPr="0099723D" w:rsidRDefault="00A01691" w:rsidP="00A01691">
            <w:pPr>
              <w:rPr>
                <w:rFonts w:asciiTheme="minorEastAsia" w:eastAsiaTheme="minorEastAsia" w:hAnsiTheme="minorEastAsia"/>
                <w:sz w:val="21"/>
                <w:szCs w:val="21"/>
              </w:rPr>
            </w:pPr>
            <w:r w:rsidRPr="0099723D">
              <w:rPr>
                <w:rFonts w:asciiTheme="minorEastAsia" w:eastAsiaTheme="minorEastAsia" w:hAnsiTheme="minorEastAsia" w:hint="eastAsia"/>
                <w:sz w:val="21"/>
                <w:szCs w:val="21"/>
              </w:rPr>
              <w:t>減価償却費</w:t>
            </w:r>
          </w:p>
        </w:tc>
        <w:tc>
          <w:tcPr>
            <w:tcW w:w="1443" w:type="dxa"/>
            <w:tcBorders>
              <w:top w:val="nil"/>
              <w:left w:val="nil"/>
              <w:bottom w:val="nil"/>
              <w:right w:val="nil"/>
            </w:tcBorders>
          </w:tcPr>
          <w:p w14:paraId="5CCD38D8" w14:textId="0FCC8F1A" w:rsidR="00A01691" w:rsidRPr="00ED045C" w:rsidRDefault="00A01691" w:rsidP="00A01691">
            <w:pPr>
              <w:jc w:val="right"/>
              <w:rPr>
                <w:rFonts w:asciiTheme="minorEastAsia" w:eastAsiaTheme="minorEastAsia" w:hAnsiTheme="minorEastAsia"/>
                <w:sz w:val="21"/>
                <w:szCs w:val="21"/>
              </w:rPr>
            </w:pPr>
            <w:r w:rsidRPr="00ED045C">
              <w:rPr>
                <w:rFonts w:asciiTheme="minorEastAsia" w:eastAsiaTheme="minorEastAsia" w:hAnsiTheme="minorEastAsia" w:hint="eastAsia"/>
                <w:sz w:val="21"/>
                <w:szCs w:val="21"/>
              </w:rPr>
              <w:t>△</w:t>
            </w:r>
            <w:r w:rsidR="00546724">
              <w:rPr>
                <w:rFonts w:asciiTheme="minorEastAsia" w:eastAsiaTheme="minorEastAsia" w:hAnsiTheme="minorEastAsia" w:hint="eastAsia"/>
                <w:sz w:val="21"/>
                <w:szCs w:val="21"/>
              </w:rPr>
              <w:t>1,259,290</w:t>
            </w:r>
          </w:p>
        </w:tc>
        <w:tc>
          <w:tcPr>
            <w:tcW w:w="897" w:type="dxa"/>
            <w:tcBorders>
              <w:top w:val="nil"/>
              <w:left w:val="nil"/>
              <w:bottom w:val="nil"/>
              <w:right w:val="nil"/>
            </w:tcBorders>
          </w:tcPr>
          <w:p w14:paraId="480A981A" w14:textId="77777777" w:rsidR="00A01691" w:rsidRPr="0099723D" w:rsidRDefault="00A01691" w:rsidP="00A01691">
            <w:pPr>
              <w:rPr>
                <w:rFonts w:asciiTheme="minorEastAsia" w:hAnsiTheme="minorEastAsia"/>
                <w:szCs w:val="21"/>
              </w:rPr>
            </w:pPr>
            <w:r w:rsidRPr="0099723D">
              <w:rPr>
                <w:rFonts w:asciiTheme="minorEastAsia" w:eastAsiaTheme="minorEastAsia" w:hAnsiTheme="minorEastAsia" w:hint="eastAsia"/>
                <w:sz w:val="21"/>
                <w:szCs w:val="21"/>
              </w:rPr>
              <w:t>千円</w:t>
            </w:r>
          </w:p>
        </w:tc>
      </w:tr>
      <w:tr w:rsidR="00705012" w:rsidRPr="0099723D" w14:paraId="37973FF8" w14:textId="77777777" w:rsidTr="00022998">
        <w:tc>
          <w:tcPr>
            <w:tcW w:w="325" w:type="dxa"/>
            <w:tcBorders>
              <w:top w:val="nil"/>
              <w:left w:val="nil"/>
              <w:bottom w:val="nil"/>
              <w:right w:val="nil"/>
            </w:tcBorders>
          </w:tcPr>
          <w:p w14:paraId="35363288" w14:textId="77777777" w:rsidR="00705012" w:rsidRPr="0099723D" w:rsidRDefault="00705012" w:rsidP="00705012">
            <w:pPr>
              <w:rPr>
                <w:rFonts w:asciiTheme="minorEastAsia" w:hAnsiTheme="minorEastAsia"/>
                <w:szCs w:val="21"/>
              </w:rPr>
            </w:pPr>
          </w:p>
        </w:tc>
        <w:tc>
          <w:tcPr>
            <w:tcW w:w="4355" w:type="dxa"/>
            <w:gridSpan w:val="2"/>
            <w:tcBorders>
              <w:top w:val="nil"/>
              <w:left w:val="nil"/>
              <w:bottom w:val="nil"/>
              <w:right w:val="nil"/>
            </w:tcBorders>
          </w:tcPr>
          <w:p w14:paraId="7B3D5A3A" w14:textId="2462DE53" w:rsidR="00705012" w:rsidRPr="0099723D" w:rsidRDefault="00705012" w:rsidP="00705012">
            <w:pPr>
              <w:rPr>
                <w:rFonts w:asciiTheme="minorEastAsia" w:eastAsiaTheme="minorEastAsia" w:hAnsiTheme="minorEastAsia"/>
                <w:sz w:val="21"/>
                <w:szCs w:val="21"/>
              </w:rPr>
            </w:pPr>
            <w:r w:rsidRPr="0099723D">
              <w:rPr>
                <w:rFonts w:asciiTheme="minorEastAsia" w:eastAsiaTheme="minorEastAsia" w:hAnsiTheme="minorEastAsia" w:hint="eastAsia"/>
                <w:sz w:val="21"/>
                <w:szCs w:val="21"/>
              </w:rPr>
              <w:t>資産除売却損益</w:t>
            </w:r>
          </w:p>
        </w:tc>
        <w:tc>
          <w:tcPr>
            <w:tcW w:w="1443" w:type="dxa"/>
            <w:tcBorders>
              <w:top w:val="nil"/>
              <w:left w:val="nil"/>
              <w:bottom w:val="nil"/>
              <w:right w:val="nil"/>
            </w:tcBorders>
          </w:tcPr>
          <w:p w14:paraId="7BBB6691" w14:textId="7FF579B9" w:rsidR="00705012" w:rsidRPr="00ED045C" w:rsidRDefault="00E1704B" w:rsidP="00705012">
            <w:pPr>
              <w:jc w:val="right"/>
              <w:rPr>
                <w:rFonts w:asciiTheme="minorEastAsia" w:hAnsiTheme="minorEastAsia"/>
                <w:sz w:val="21"/>
                <w:szCs w:val="21"/>
              </w:rPr>
            </w:pPr>
            <w:r>
              <w:rPr>
                <w:rFonts w:asciiTheme="minorEastAsia" w:hAnsiTheme="minorEastAsia" w:hint="eastAsia"/>
                <w:sz w:val="21"/>
                <w:szCs w:val="21"/>
              </w:rPr>
              <w:t>3,654</w:t>
            </w:r>
          </w:p>
        </w:tc>
        <w:tc>
          <w:tcPr>
            <w:tcW w:w="897" w:type="dxa"/>
            <w:tcBorders>
              <w:top w:val="nil"/>
              <w:left w:val="nil"/>
              <w:bottom w:val="nil"/>
              <w:right w:val="nil"/>
            </w:tcBorders>
          </w:tcPr>
          <w:p w14:paraId="5F5AC07C" w14:textId="77777777" w:rsidR="00705012" w:rsidRPr="0099723D" w:rsidRDefault="00705012" w:rsidP="00705012">
            <w:pPr>
              <w:rPr>
                <w:rFonts w:asciiTheme="minorEastAsia" w:hAnsiTheme="minorEastAsia"/>
                <w:szCs w:val="21"/>
              </w:rPr>
            </w:pPr>
            <w:r w:rsidRPr="0099723D">
              <w:rPr>
                <w:rFonts w:asciiTheme="minorEastAsia" w:eastAsiaTheme="minorEastAsia" w:hAnsiTheme="minorEastAsia" w:hint="eastAsia"/>
                <w:sz w:val="21"/>
                <w:szCs w:val="21"/>
              </w:rPr>
              <w:t>千円</w:t>
            </w:r>
          </w:p>
        </w:tc>
      </w:tr>
      <w:tr w:rsidR="00D9530A" w:rsidRPr="0099723D" w14:paraId="571EA7D3" w14:textId="77777777" w:rsidTr="00C338FB">
        <w:tc>
          <w:tcPr>
            <w:tcW w:w="325" w:type="dxa"/>
            <w:tcBorders>
              <w:top w:val="nil"/>
              <w:left w:val="nil"/>
              <w:bottom w:val="nil"/>
              <w:right w:val="nil"/>
            </w:tcBorders>
          </w:tcPr>
          <w:p w14:paraId="407DEEA7" w14:textId="77777777" w:rsidR="00D9530A" w:rsidRPr="0099723D" w:rsidRDefault="00D9530A" w:rsidP="00C338FB">
            <w:pPr>
              <w:rPr>
                <w:rFonts w:asciiTheme="minorEastAsia" w:hAnsiTheme="minorEastAsia"/>
                <w:szCs w:val="21"/>
              </w:rPr>
            </w:pPr>
          </w:p>
        </w:tc>
        <w:tc>
          <w:tcPr>
            <w:tcW w:w="4355" w:type="dxa"/>
            <w:gridSpan w:val="2"/>
            <w:tcBorders>
              <w:top w:val="nil"/>
              <w:left w:val="nil"/>
              <w:bottom w:val="nil"/>
              <w:right w:val="nil"/>
            </w:tcBorders>
          </w:tcPr>
          <w:p w14:paraId="3A39432D" w14:textId="2BADA7D3" w:rsidR="00D9530A" w:rsidRPr="00D9530A" w:rsidRDefault="00D9530A" w:rsidP="00C338FB">
            <w:pPr>
              <w:rPr>
                <w:rFonts w:asciiTheme="minorEastAsia" w:hAnsiTheme="minorEastAsia"/>
                <w:sz w:val="21"/>
                <w:szCs w:val="21"/>
              </w:rPr>
            </w:pPr>
            <w:r w:rsidRPr="00D9530A">
              <w:rPr>
                <w:rFonts w:asciiTheme="minorEastAsia" w:hAnsiTheme="minorEastAsia" w:hint="eastAsia"/>
                <w:sz w:val="21"/>
                <w:szCs w:val="21"/>
              </w:rPr>
              <w:t>投資損失引当金</w:t>
            </w:r>
            <w:r w:rsidR="00DA4E3D">
              <w:rPr>
                <w:rFonts w:asciiTheme="minorEastAsia" w:hAnsiTheme="minorEastAsia" w:hint="eastAsia"/>
                <w:sz w:val="21"/>
                <w:szCs w:val="21"/>
              </w:rPr>
              <w:t>繰入額</w:t>
            </w:r>
          </w:p>
        </w:tc>
        <w:tc>
          <w:tcPr>
            <w:tcW w:w="1443" w:type="dxa"/>
            <w:tcBorders>
              <w:top w:val="nil"/>
              <w:left w:val="nil"/>
              <w:bottom w:val="nil"/>
              <w:right w:val="nil"/>
            </w:tcBorders>
          </w:tcPr>
          <w:p w14:paraId="41D2EC44" w14:textId="034FDCC2" w:rsidR="00D9530A" w:rsidRPr="00ED045C" w:rsidRDefault="002D78F4" w:rsidP="00C338FB">
            <w:pPr>
              <w:jc w:val="right"/>
              <w:rPr>
                <w:rFonts w:asciiTheme="minorEastAsia" w:hAnsiTheme="minorEastAsia"/>
                <w:sz w:val="21"/>
                <w:szCs w:val="21"/>
              </w:rPr>
            </w:pPr>
            <w:r>
              <w:rPr>
                <w:rFonts w:asciiTheme="minorEastAsia" w:hAnsiTheme="minorEastAsia" w:hint="eastAsia"/>
                <w:sz w:val="21"/>
                <w:szCs w:val="21"/>
              </w:rPr>
              <w:t>0</w:t>
            </w:r>
          </w:p>
        </w:tc>
        <w:tc>
          <w:tcPr>
            <w:tcW w:w="897" w:type="dxa"/>
            <w:tcBorders>
              <w:top w:val="nil"/>
              <w:left w:val="nil"/>
              <w:bottom w:val="nil"/>
              <w:right w:val="nil"/>
            </w:tcBorders>
          </w:tcPr>
          <w:p w14:paraId="53BEBB27" w14:textId="77777777" w:rsidR="00D9530A" w:rsidRPr="00D9530A" w:rsidRDefault="00D9530A" w:rsidP="00C338FB">
            <w:pPr>
              <w:rPr>
                <w:rFonts w:asciiTheme="minorEastAsia" w:hAnsiTheme="minorEastAsia"/>
                <w:sz w:val="21"/>
                <w:szCs w:val="21"/>
              </w:rPr>
            </w:pPr>
            <w:r w:rsidRPr="00D9530A">
              <w:rPr>
                <w:rFonts w:asciiTheme="minorEastAsia" w:hAnsiTheme="minorEastAsia" w:hint="eastAsia"/>
                <w:sz w:val="21"/>
                <w:szCs w:val="21"/>
              </w:rPr>
              <w:t>千円</w:t>
            </w:r>
          </w:p>
        </w:tc>
      </w:tr>
      <w:tr w:rsidR="00F16CCF" w:rsidRPr="0099723D" w14:paraId="30AA447E" w14:textId="77777777" w:rsidTr="00C338FB">
        <w:tc>
          <w:tcPr>
            <w:tcW w:w="325" w:type="dxa"/>
            <w:tcBorders>
              <w:top w:val="nil"/>
              <w:left w:val="nil"/>
              <w:bottom w:val="nil"/>
              <w:right w:val="nil"/>
            </w:tcBorders>
          </w:tcPr>
          <w:p w14:paraId="4E192FA1" w14:textId="77777777" w:rsidR="00F16CCF" w:rsidRPr="0099723D" w:rsidRDefault="00F16CCF" w:rsidP="00C338FB">
            <w:pPr>
              <w:rPr>
                <w:rFonts w:asciiTheme="minorEastAsia" w:eastAsiaTheme="minorEastAsia" w:hAnsiTheme="minorEastAsia"/>
                <w:sz w:val="21"/>
                <w:szCs w:val="21"/>
              </w:rPr>
            </w:pPr>
          </w:p>
        </w:tc>
        <w:tc>
          <w:tcPr>
            <w:tcW w:w="4355" w:type="dxa"/>
            <w:gridSpan w:val="2"/>
            <w:tcBorders>
              <w:top w:val="nil"/>
              <w:left w:val="nil"/>
              <w:bottom w:val="nil"/>
              <w:right w:val="nil"/>
            </w:tcBorders>
          </w:tcPr>
          <w:p w14:paraId="3745157F" w14:textId="77777777" w:rsidR="00F16CCF" w:rsidRPr="0099723D" w:rsidRDefault="00F16CCF" w:rsidP="00C338FB">
            <w:pPr>
              <w:rPr>
                <w:rFonts w:asciiTheme="minorEastAsia" w:eastAsiaTheme="minorEastAsia" w:hAnsiTheme="minorEastAsia"/>
                <w:sz w:val="21"/>
                <w:szCs w:val="21"/>
              </w:rPr>
            </w:pPr>
            <w:r w:rsidRPr="0099723D">
              <w:rPr>
                <w:rFonts w:asciiTheme="minorEastAsia" w:eastAsiaTheme="minorEastAsia" w:hAnsiTheme="minorEastAsia" w:hint="eastAsia"/>
                <w:sz w:val="21"/>
                <w:szCs w:val="21"/>
              </w:rPr>
              <w:t>退職手当引当金繰入額（増減額）</w:t>
            </w:r>
          </w:p>
        </w:tc>
        <w:tc>
          <w:tcPr>
            <w:tcW w:w="1443" w:type="dxa"/>
            <w:tcBorders>
              <w:top w:val="nil"/>
              <w:left w:val="nil"/>
              <w:bottom w:val="nil"/>
              <w:right w:val="nil"/>
            </w:tcBorders>
          </w:tcPr>
          <w:p w14:paraId="70567317" w14:textId="459FF62C" w:rsidR="00F16CCF" w:rsidRPr="00ED045C" w:rsidRDefault="00546724" w:rsidP="00C338FB">
            <w:pPr>
              <w:jc w:val="right"/>
              <w:rPr>
                <w:rFonts w:asciiTheme="minorEastAsia" w:eastAsiaTheme="minorEastAsia" w:hAnsiTheme="minorEastAsia"/>
                <w:sz w:val="21"/>
                <w:szCs w:val="21"/>
              </w:rPr>
            </w:pPr>
            <w:r>
              <w:rPr>
                <w:rFonts w:asciiTheme="minorEastAsia" w:eastAsiaTheme="minorEastAsia" w:hAnsiTheme="minorEastAsia" w:hint="eastAsia"/>
                <w:sz w:val="21"/>
                <w:szCs w:val="21"/>
              </w:rPr>
              <w:t>29,533</w:t>
            </w:r>
          </w:p>
        </w:tc>
        <w:tc>
          <w:tcPr>
            <w:tcW w:w="897" w:type="dxa"/>
            <w:tcBorders>
              <w:top w:val="nil"/>
              <w:left w:val="nil"/>
              <w:bottom w:val="nil"/>
              <w:right w:val="nil"/>
            </w:tcBorders>
          </w:tcPr>
          <w:p w14:paraId="3F8A1DE9" w14:textId="77777777" w:rsidR="00F16CCF" w:rsidRPr="0099723D" w:rsidRDefault="00F16CCF" w:rsidP="00C338FB">
            <w:pPr>
              <w:rPr>
                <w:rFonts w:asciiTheme="minorEastAsia" w:eastAsiaTheme="minorEastAsia" w:hAnsiTheme="minorEastAsia"/>
                <w:sz w:val="21"/>
                <w:szCs w:val="21"/>
              </w:rPr>
            </w:pPr>
            <w:r w:rsidRPr="0099723D">
              <w:rPr>
                <w:rFonts w:asciiTheme="minorEastAsia" w:eastAsiaTheme="minorEastAsia" w:hAnsiTheme="minorEastAsia" w:hint="eastAsia"/>
                <w:sz w:val="21"/>
                <w:szCs w:val="21"/>
              </w:rPr>
              <w:t>千円</w:t>
            </w:r>
          </w:p>
        </w:tc>
      </w:tr>
      <w:tr w:rsidR="007C6465" w:rsidRPr="0099723D" w14:paraId="3245641B" w14:textId="77777777" w:rsidTr="00C338FB">
        <w:tc>
          <w:tcPr>
            <w:tcW w:w="325" w:type="dxa"/>
            <w:tcBorders>
              <w:top w:val="nil"/>
              <w:left w:val="nil"/>
              <w:bottom w:val="nil"/>
              <w:right w:val="nil"/>
            </w:tcBorders>
          </w:tcPr>
          <w:p w14:paraId="0F126F3E" w14:textId="77777777" w:rsidR="007C6465" w:rsidRPr="0099723D" w:rsidRDefault="007C6465" w:rsidP="00C338FB">
            <w:pPr>
              <w:rPr>
                <w:rFonts w:asciiTheme="minorEastAsia" w:hAnsiTheme="minorEastAsia"/>
                <w:szCs w:val="21"/>
              </w:rPr>
            </w:pPr>
          </w:p>
        </w:tc>
        <w:tc>
          <w:tcPr>
            <w:tcW w:w="4355" w:type="dxa"/>
            <w:gridSpan w:val="2"/>
            <w:tcBorders>
              <w:top w:val="nil"/>
              <w:left w:val="nil"/>
              <w:bottom w:val="nil"/>
              <w:right w:val="nil"/>
            </w:tcBorders>
          </w:tcPr>
          <w:p w14:paraId="51424C5A" w14:textId="77777777" w:rsidR="007C6465" w:rsidRPr="007C6465" w:rsidRDefault="007C6465" w:rsidP="00C338FB">
            <w:pPr>
              <w:rPr>
                <w:rFonts w:asciiTheme="minorEastAsia" w:hAnsiTheme="minorEastAsia"/>
                <w:sz w:val="21"/>
                <w:szCs w:val="21"/>
              </w:rPr>
            </w:pPr>
            <w:r w:rsidRPr="007C6465">
              <w:rPr>
                <w:rFonts w:asciiTheme="minorEastAsia" w:hAnsiTheme="minorEastAsia" w:hint="eastAsia"/>
                <w:sz w:val="21"/>
                <w:szCs w:val="21"/>
              </w:rPr>
              <w:t>損失補償引当金繰入額（増減額）</w:t>
            </w:r>
          </w:p>
        </w:tc>
        <w:tc>
          <w:tcPr>
            <w:tcW w:w="1443" w:type="dxa"/>
            <w:tcBorders>
              <w:top w:val="nil"/>
              <w:left w:val="nil"/>
              <w:bottom w:val="nil"/>
              <w:right w:val="nil"/>
            </w:tcBorders>
          </w:tcPr>
          <w:p w14:paraId="777806B0" w14:textId="120D4176" w:rsidR="007C6465" w:rsidRPr="00ED045C" w:rsidRDefault="00546724" w:rsidP="00C338FB">
            <w:pPr>
              <w:jc w:val="right"/>
              <w:rPr>
                <w:rFonts w:asciiTheme="minorEastAsia" w:hAnsiTheme="minorEastAsia"/>
                <w:sz w:val="21"/>
                <w:szCs w:val="21"/>
              </w:rPr>
            </w:pPr>
            <w:r>
              <w:rPr>
                <w:rFonts w:asciiTheme="minorEastAsia" w:hAnsiTheme="minorEastAsia" w:hint="eastAsia"/>
                <w:sz w:val="21"/>
                <w:szCs w:val="21"/>
              </w:rPr>
              <w:t>420,567</w:t>
            </w:r>
          </w:p>
        </w:tc>
        <w:tc>
          <w:tcPr>
            <w:tcW w:w="897" w:type="dxa"/>
            <w:tcBorders>
              <w:top w:val="nil"/>
              <w:left w:val="nil"/>
              <w:bottom w:val="nil"/>
              <w:right w:val="nil"/>
            </w:tcBorders>
          </w:tcPr>
          <w:p w14:paraId="52A580A7" w14:textId="77777777" w:rsidR="007C6465" w:rsidRPr="00D9530A" w:rsidRDefault="00D9530A" w:rsidP="00C338FB">
            <w:pPr>
              <w:rPr>
                <w:rFonts w:asciiTheme="minorEastAsia" w:hAnsiTheme="minorEastAsia"/>
                <w:sz w:val="21"/>
                <w:szCs w:val="21"/>
              </w:rPr>
            </w:pPr>
            <w:r w:rsidRPr="00D9530A">
              <w:rPr>
                <w:rFonts w:asciiTheme="minorEastAsia" w:hAnsiTheme="minorEastAsia" w:hint="eastAsia"/>
                <w:sz w:val="21"/>
                <w:szCs w:val="21"/>
              </w:rPr>
              <w:t>千円</w:t>
            </w:r>
          </w:p>
        </w:tc>
      </w:tr>
      <w:tr w:rsidR="00F16CCF" w:rsidRPr="0099723D" w14:paraId="07FE50DE" w14:textId="77777777" w:rsidTr="00C338FB">
        <w:tc>
          <w:tcPr>
            <w:tcW w:w="325" w:type="dxa"/>
            <w:tcBorders>
              <w:top w:val="nil"/>
              <w:left w:val="nil"/>
              <w:bottom w:val="nil"/>
              <w:right w:val="nil"/>
            </w:tcBorders>
          </w:tcPr>
          <w:p w14:paraId="2B1E26B1" w14:textId="77777777" w:rsidR="00F16CCF" w:rsidRPr="0099723D" w:rsidRDefault="00F16CCF" w:rsidP="00C338FB">
            <w:pPr>
              <w:rPr>
                <w:rFonts w:asciiTheme="minorEastAsia" w:eastAsiaTheme="minorEastAsia" w:hAnsiTheme="minorEastAsia"/>
                <w:sz w:val="21"/>
                <w:szCs w:val="21"/>
              </w:rPr>
            </w:pPr>
          </w:p>
        </w:tc>
        <w:tc>
          <w:tcPr>
            <w:tcW w:w="4355" w:type="dxa"/>
            <w:gridSpan w:val="2"/>
            <w:tcBorders>
              <w:top w:val="nil"/>
              <w:left w:val="nil"/>
              <w:bottom w:val="nil"/>
              <w:right w:val="nil"/>
            </w:tcBorders>
          </w:tcPr>
          <w:p w14:paraId="3EBF27B2" w14:textId="77777777" w:rsidR="00F16CCF" w:rsidRPr="0099723D" w:rsidRDefault="00F16CCF" w:rsidP="00C338FB">
            <w:pPr>
              <w:rPr>
                <w:rFonts w:asciiTheme="minorEastAsia" w:eastAsiaTheme="minorEastAsia" w:hAnsiTheme="minorEastAsia"/>
                <w:sz w:val="21"/>
                <w:szCs w:val="21"/>
              </w:rPr>
            </w:pPr>
            <w:r w:rsidRPr="0099723D">
              <w:rPr>
                <w:rFonts w:asciiTheme="minorEastAsia" w:eastAsiaTheme="minorEastAsia" w:hAnsiTheme="minorEastAsia" w:hint="eastAsia"/>
                <w:sz w:val="21"/>
                <w:szCs w:val="21"/>
              </w:rPr>
              <w:t>賞与等引当金繰入額（増減額）</w:t>
            </w:r>
          </w:p>
        </w:tc>
        <w:tc>
          <w:tcPr>
            <w:tcW w:w="1443" w:type="dxa"/>
            <w:tcBorders>
              <w:top w:val="nil"/>
              <w:left w:val="nil"/>
              <w:bottom w:val="nil"/>
              <w:right w:val="nil"/>
            </w:tcBorders>
          </w:tcPr>
          <w:p w14:paraId="4662B7DF" w14:textId="7F485A34" w:rsidR="00F16CCF" w:rsidRPr="00ED045C" w:rsidRDefault="00B543B6" w:rsidP="00C338FB">
            <w:pPr>
              <w:jc w:val="right"/>
              <w:rPr>
                <w:rFonts w:asciiTheme="minorEastAsia" w:eastAsiaTheme="minorEastAsia" w:hAnsiTheme="minorEastAsia"/>
                <w:sz w:val="21"/>
                <w:szCs w:val="21"/>
              </w:rPr>
            </w:pPr>
            <w:r>
              <w:rPr>
                <w:rFonts w:asciiTheme="minorEastAsia" w:eastAsiaTheme="minorEastAsia" w:hAnsiTheme="minorEastAsia" w:hint="eastAsia"/>
                <w:sz w:val="21"/>
                <w:szCs w:val="21"/>
              </w:rPr>
              <w:t>△</w:t>
            </w:r>
            <w:r w:rsidR="00546724">
              <w:rPr>
                <w:rFonts w:asciiTheme="minorEastAsia" w:eastAsiaTheme="minorEastAsia" w:hAnsiTheme="minorEastAsia" w:hint="eastAsia"/>
                <w:sz w:val="21"/>
                <w:szCs w:val="21"/>
              </w:rPr>
              <w:t>6,182</w:t>
            </w:r>
          </w:p>
        </w:tc>
        <w:tc>
          <w:tcPr>
            <w:tcW w:w="897" w:type="dxa"/>
            <w:tcBorders>
              <w:top w:val="nil"/>
              <w:left w:val="nil"/>
              <w:bottom w:val="nil"/>
              <w:right w:val="nil"/>
            </w:tcBorders>
          </w:tcPr>
          <w:p w14:paraId="5434C88B" w14:textId="77777777" w:rsidR="00F16CCF" w:rsidRPr="0099723D" w:rsidRDefault="00F16CCF" w:rsidP="00C338FB">
            <w:pPr>
              <w:rPr>
                <w:rFonts w:asciiTheme="minorEastAsia" w:eastAsiaTheme="minorEastAsia" w:hAnsiTheme="minorEastAsia"/>
                <w:sz w:val="21"/>
                <w:szCs w:val="21"/>
              </w:rPr>
            </w:pPr>
            <w:r w:rsidRPr="0099723D">
              <w:rPr>
                <w:rFonts w:asciiTheme="minorEastAsia" w:eastAsiaTheme="minorEastAsia" w:hAnsiTheme="minorEastAsia" w:hint="eastAsia"/>
                <w:sz w:val="21"/>
                <w:szCs w:val="21"/>
              </w:rPr>
              <w:t>千円</w:t>
            </w:r>
          </w:p>
        </w:tc>
      </w:tr>
      <w:tr w:rsidR="00705012" w:rsidRPr="0099723D" w14:paraId="6A83F699" w14:textId="77777777" w:rsidTr="00022998">
        <w:tc>
          <w:tcPr>
            <w:tcW w:w="325" w:type="dxa"/>
            <w:tcBorders>
              <w:top w:val="nil"/>
              <w:left w:val="nil"/>
              <w:bottom w:val="nil"/>
              <w:right w:val="nil"/>
            </w:tcBorders>
          </w:tcPr>
          <w:p w14:paraId="42711C5B" w14:textId="77777777" w:rsidR="00705012" w:rsidRPr="0099723D" w:rsidRDefault="00705012" w:rsidP="00705012">
            <w:pPr>
              <w:rPr>
                <w:rFonts w:asciiTheme="minorEastAsia" w:hAnsiTheme="minorEastAsia"/>
                <w:sz w:val="21"/>
                <w:szCs w:val="21"/>
              </w:rPr>
            </w:pPr>
          </w:p>
        </w:tc>
        <w:tc>
          <w:tcPr>
            <w:tcW w:w="4355" w:type="dxa"/>
            <w:gridSpan w:val="2"/>
            <w:tcBorders>
              <w:top w:val="nil"/>
              <w:left w:val="nil"/>
              <w:bottom w:val="nil"/>
              <w:right w:val="nil"/>
            </w:tcBorders>
          </w:tcPr>
          <w:p w14:paraId="0859A262" w14:textId="77777777" w:rsidR="00705012" w:rsidRPr="0099723D" w:rsidRDefault="00705012" w:rsidP="00705012">
            <w:pPr>
              <w:rPr>
                <w:rFonts w:asciiTheme="minorEastAsia" w:hAnsiTheme="minorEastAsia"/>
                <w:sz w:val="21"/>
                <w:szCs w:val="21"/>
              </w:rPr>
            </w:pPr>
            <w:r>
              <w:rPr>
                <w:rFonts w:asciiTheme="minorEastAsia" w:hAnsiTheme="minorEastAsia" w:hint="eastAsia"/>
                <w:sz w:val="21"/>
                <w:szCs w:val="21"/>
              </w:rPr>
              <w:t>徴収不納引当金繰入額</w:t>
            </w:r>
            <w:r w:rsidRPr="0099723D">
              <w:rPr>
                <w:rFonts w:asciiTheme="minorEastAsia" w:hAnsiTheme="minorEastAsia" w:hint="eastAsia"/>
                <w:sz w:val="21"/>
                <w:szCs w:val="21"/>
              </w:rPr>
              <w:t>（増減額）</w:t>
            </w:r>
          </w:p>
        </w:tc>
        <w:tc>
          <w:tcPr>
            <w:tcW w:w="1443" w:type="dxa"/>
            <w:tcBorders>
              <w:top w:val="nil"/>
              <w:left w:val="nil"/>
              <w:bottom w:val="nil"/>
              <w:right w:val="nil"/>
            </w:tcBorders>
          </w:tcPr>
          <w:p w14:paraId="71B73C7A" w14:textId="1572950C" w:rsidR="00705012" w:rsidRPr="00ED045C" w:rsidRDefault="00FF11BB" w:rsidP="00705012">
            <w:pPr>
              <w:jc w:val="right"/>
              <w:rPr>
                <w:rFonts w:asciiTheme="minorEastAsia" w:hAnsiTheme="minorEastAsia"/>
                <w:sz w:val="21"/>
                <w:szCs w:val="21"/>
              </w:rPr>
            </w:pPr>
            <w:r>
              <w:rPr>
                <w:rFonts w:asciiTheme="minorEastAsia" w:hAnsiTheme="minorEastAsia" w:hint="eastAsia"/>
                <w:sz w:val="21"/>
                <w:szCs w:val="21"/>
              </w:rPr>
              <w:t>△</w:t>
            </w:r>
            <w:r w:rsidR="00546724">
              <w:rPr>
                <w:rFonts w:asciiTheme="minorEastAsia" w:hAnsiTheme="minorEastAsia" w:hint="eastAsia"/>
                <w:sz w:val="21"/>
                <w:szCs w:val="21"/>
              </w:rPr>
              <w:t>84</w:t>
            </w:r>
          </w:p>
        </w:tc>
        <w:tc>
          <w:tcPr>
            <w:tcW w:w="897" w:type="dxa"/>
            <w:tcBorders>
              <w:top w:val="nil"/>
              <w:left w:val="nil"/>
              <w:bottom w:val="nil"/>
              <w:right w:val="nil"/>
            </w:tcBorders>
          </w:tcPr>
          <w:p w14:paraId="1D97FAF9" w14:textId="77777777" w:rsidR="00705012" w:rsidRPr="0099723D" w:rsidRDefault="00705012" w:rsidP="00705012">
            <w:pPr>
              <w:rPr>
                <w:rFonts w:asciiTheme="minorEastAsia" w:hAnsiTheme="minorEastAsia"/>
                <w:sz w:val="21"/>
                <w:szCs w:val="21"/>
              </w:rPr>
            </w:pPr>
            <w:r w:rsidRPr="0099723D">
              <w:rPr>
                <w:rFonts w:asciiTheme="minorEastAsia" w:hAnsiTheme="minorEastAsia" w:hint="eastAsia"/>
                <w:sz w:val="21"/>
                <w:szCs w:val="21"/>
              </w:rPr>
              <w:t>千円</w:t>
            </w:r>
          </w:p>
        </w:tc>
      </w:tr>
      <w:tr w:rsidR="00705012" w:rsidRPr="0099723D" w14:paraId="30207A7A" w14:textId="77777777" w:rsidTr="00022998">
        <w:tc>
          <w:tcPr>
            <w:tcW w:w="325" w:type="dxa"/>
            <w:tcBorders>
              <w:top w:val="nil"/>
              <w:left w:val="nil"/>
              <w:bottom w:val="nil"/>
              <w:right w:val="nil"/>
            </w:tcBorders>
          </w:tcPr>
          <w:p w14:paraId="63984B1C" w14:textId="77777777" w:rsidR="00705012" w:rsidRPr="0099723D" w:rsidRDefault="00705012" w:rsidP="00705012">
            <w:pPr>
              <w:rPr>
                <w:rFonts w:asciiTheme="minorEastAsia" w:eastAsiaTheme="minorEastAsia" w:hAnsiTheme="minorEastAsia"/>
                <w:sz w:val="21"/>
                <w:szCs w:val="21"/>
              </w:rPr>
            </w:pPr>
          </w:p>
        </w:tc>
        <w:tc>
          <w:tcPr>
            <w:tcW w:w="4355" w:type="dxa"/>
            <w:gridSpan w:val="2"/>
            <w:tcBorders>
              <w:top w:val="nil"/>
              <w:left w:val="nil"/>
              <w:bottom w:val="nil"/>
              <w:right w:val="nil"/>
            </w:tcBorders>
          </w:tcPr>
          <w:p w14:paraId="648650DA" w14:textId="399A2F3F" w:rsidR="00705012" w:rsidRPr="0099723D" w:rsidRDefault="00F16CCF" w:rsidP="00705012">
            <w:pPr>
              <w:rPr>
                <w:rFonts w:asciiTheme="minorEastAsia" w:eastAsiaTheme="minorEastAsia" w:hAnsiTheme="minorEastAsia"/>
                <w:sz w:val="21"/>
                <w:szCs w:val="21"/>
              </w:rPr>
            </w:pPr>
            <w:r>
              <w:rPr>
                <w:rFonts w:asciiTheme="minorEastAsia" w:eastAsiaTheme="minorEastAsia" w:hAnsiTheme="minorEastAsia" w:hint="eastAsia"/>
                <w:sz w:val="21"/>
                <w:szCs w:val="21"/>
              </w:rPr>
              <w:t>未収債権、未払債務等の</w:t>
            </w:r>
            <w:r w:rsidR="00B543B6">
              <w:rPr>
                <w:rFonts w:asciiTheme="minorEastAsia" w:eastAsiaTheme="minorEastAsia" w:hAnsiTheme="minorEastAsia" w:hint="eastAsia"/>
                <w:sz w:val="21"/>
                <w:szCs w:val="21"/>
              </w:rPr>
              <w:t>（</w:t>
            </w:r>
            <w:r>
              <w:rPr>
                <w:rFonts w:asciiTheme="minorEastAsia" w:eastAsiaTheme="minorEastAsia" w:hAnsiTheme="minorEastAsia" w:hint="eastAsia"/>
                <w:sz w:val="21"/>
                <w:szCs w:val="21"/>
              </w:rPr>
              <w:t>増減</w:t>
            </w:r>
            <w:r w:rsidR="00B543B6">
              <w:rPr>
                <w:rFonts w:asciiTheme="minorEastAsia" w:eastAsiaTheme="minorEastAsia" w:hAnsiTheme="minorEastAsia" w:hint="eastAsia"/>
                <w:sz w:val="21"/>
                <w:szCs w:val="21"/>
              </w:rPr>
              <w:t>額</w:t>
            </w:r>
            <w:r>
              <w:rPr>
                <w:rFonts w:asciiTheme="minorEastAsia" w:eastAsiaTheme="minorEastAsia" w:hAnsiTheme="minorEastAsia" w:hint="eastAsia"/>
                <w:sz w:val="21"/>
                <w:szCs w:val="21"/>
              </w:rPr>
              <w:t>）</w:t>
            </w:r>
          </w:p>
        </w:tc>
        <w:tc>
          <w:tcPr>
            <w:tcW w:w="1443" w:type="dxa"/>
            <w:tcBorders>
              <w:top w:val="nil"/>
              <w:left w:val="nil"/>
              <w:bottom w:val="nil"/>
              <w:right w:val="nil"/>
            </w:tcBorders>
          </w:tcPr>
          <w:p w14:paraId="0FD8B9AD" w14:textId="197AED8A" w:rsidR="00705012" w:rsidRPr="00B543B6" w:rsidRDefault="0065288D" w:rsidP="00705012">
            <w:pPr>
              <w:jc w:val="right"/>
              <w:rPr>
                <w:rFonts w:asciiTheme="minorEastAsia" w:eastAsiaTheme="minorEastAsia" w:hAnsiTheme="minorEastAsia"/>
                <w:sz w:val="21"/>
                <w:szCs w:val="21"/>
              </w:rPr>
            </w:pPr>
            <w:r>
              <w:rPr>
                <w:rFonts w:asciiTheme="minorEastAsia" w:eastAsiaTheme="minorEastAsia" w:hAnsiTheme="minorEastAsia" w:hint="eastAsia"/>
                <w:sz w:val="21"/>
                <w:szCs w:val="21"/>
              </w:rPr>
              <w:t>3,</w:t>
            </w:r>
            <w:r w:rsidR="00FE5D48">
              <w:rPr>
                <w:rFonts w:asciiTheme="minorEastAsia" w:eastAsiaTheme="minorEastAsia" w:hAnsiTheme="minorEastAsia" w:hint="eastAsia"/>
                <w:sz w:val="21"/>
                <w:szCs w:val="21"/>
              </w:rPr>
              <w:t>8</w:t>
            </w:r>
            <w:r>
              <w:rPr>
                <w:rFonts w:asciiTheme="minorEastAsia" w:eastAsiaTheme="minorEastAsia" w:hAnsiTheme="minorEastAsia" w:hint="eastAsia"/>
                <w:sz w:val="21"/>
                <w:szCs w:val="21"/>
              </w:rPr>
              <w:t>73</w:t>
            </w:r>
          </w:p>
        </w:tc>
        <w:tc>
          <w:tcPr>
            <w:tcW w:w="897" w:type="dxa"/>
            <w:tcBorders>
              <w:top w:val="nil"/>
              <w:left w:val="nil"/>
              <w:bottom w:val="nil"/>
              <w:right w:val="nil"/>
            </w:tcBorders>
          </w:tcPr>
          <w:p w14:paraId="0857ECB4" w14:textId="77777777" w:rsidR="00705012" w:rsidRPr="0099723D" w:rsidRDefault="00705012" w:rsidP="00705012">
            <w:pPr>
              <w:rPr>
                <w:rFonts w:asciiTheme="minorEastAsia" w:eastAsiaTheme="minorEastAsia" w:hAnsiTheme="minorEastAsia"/>
                <w:sz w:val="21"/>
                <w:szCs w:val="21"/>
              </w:rPr>
            </w:pPr>
            <w:r w:rsidRPr="0099723D">
              <w:rPr>
                <w:rFonts w:asciiTheme="minorEastAsia" w:eastAsiaTheme="minorEastAsia" w:hAnsiTheme="minorEastAsia" w:hint="eastAsia"/>
                <w:sz w:val="21"/>
                <w:szCs w:val="21"/>
              </w:rPr>
              <w:t>千円</w:t>
            </w:r>
          </w:p>
        </w:tc>
      </w:tr>
      <w:tr w:rsidR="00D0065D" w:rsidRPr="0099723D" w14:paraId="53237DB1" w14:textId="77777777" w:rsidTr="00022998">
        <w:tc>
          <w:tcPr>
            <w:tcW w:w="325" w:type="dxa"/>
            <w:tcBorders>
              <w:top w:val="nil"/>
              <w:left w:val="nil"/>
              <w:bottom w:val="nil"/>
              <w:right w:val="nil"/>
            </w:tcBorders>
          </w:tcPr>
          <w:p w14:paraId="69075FED" w14:textId="77777777" w:rsidR="00D0065D" w:rsidRPr="0099723D" w:rsidRDefault="00D0065D" w:rsidP="00705012">
            <w:pPr>
              <w:rPr>
                <w:rFonts w:asciiTheme="minorEastAsia" w:hAnsiTheme="minorEastAsia"/>
                <w:szCs w:val="21"/>
              </w:rPr>
            </w:pPr>
          </w:p>
        </w:tc>
        <w:tc>
          <w:tcPr>
            <w:tcW w:w="4355" w:type="dxa"/>
            <w:gridSpan w:val="2"/>
            <w:tcBorders>
              <w:top w:val="nil"/>
              <w:left w:val="nil"/>
              <w:bottom w:val="nil"/>
              <w:right w:val="nil"/>
            </w:tcBorders>
          </w:tcPr>
          <w:p w14:paraId="5AF7FD7C" w14:textId="77777777" w:rsidR="00D0065D" w:rsidRPr="00D0065D" w:rsidRDefault="00D0065D" w:rsidP="00705012">
            <w:pPr>
              <w:rPr>
                <w:rFonts w:asciiTheme="minorEastAsia" w:hAnsiTheme="minorEastAsia"/>
                <w:sz w:val="21"/>
                <w:szCs w:val="21"/>
              </w:rPr>
            </w:pPr>
            <w:r w:rsidRPr="00D0065D">
              <w:rPr>
                <w:rFonts w:asciiTheme="minorEastAsia" w:hAnsiTheme="minorEastAsia" w:hint="eastAsia"/>
                <w:sz w:val="21"/>
                <w:szCs w:val="21"/>
              </w:rPr>
              <w:t>資産評価差額</w:t>
            </w:r>
          </w:p>
        </w:tc>
        <w:tc>
          <w:tcPr>
            <w:tcW w:w="1443" w:type="dxa"/>
            <w:tcBorders>
              <w:top w:val="nil"/>
              <w:left w:val="nil"/>
              <w:bottom w:val="nil"/>
              <w:right w:val="nil"/>
            </w:tcBorders>
          </w:tcPr>
          <w:p w14:paraId="76C45795" w14:textId="39C32C8A" w:rsidR="00D0065D" w:rsidRPr="00ED045C" w:rsidRDefault="00546724" w:rsidP="00705012">
            <w:pPr>
              <w:jc w:val="right"/>
              <w:rPr>
                <w:rFonts w:asciiTheme="minorEastAsia" w:hAnsiTheme="minorEastAsia"/>
                <w:sz w:val="21"/>
                <w:szCs w:val="21"/>
              </w:rPr>
            </w:pPr>
            <w:r>
              <w:rPr>
                <w:rFonts w:asciiTheme="minorEastAsia" w:hAnsiTheme="minorEastAsia" w:hint="eastAsia"/>
                <w:sz w:val="21"/>
                <w:szCs w:val="21"/>
              </w:rPr>
              <w:t>370</w:t>
            </w:r>
          </w:p>
        </w:tc>
        <w:tc>
          <w:tcPr>
            <w:tcW w:w="897" w:type="dxa"/>
            <w:tcBorders>
              <w:top w:val="nil"/>
              <w:left w:val="nil"/>
              <w:bottom w:val="nil"/>
              <w:right w:val="nil"/>
            </w:tcBorders>
          </w:tcPr>
          <w:p w14:paraId="6560F1A7" w14:textId="77777777" w:rsidR="00D0065D" w:rsidRPr="0099723D" w:rsidRDefault="00D0065D" w:rsidP="00705012">
            <w:pPr>
              <w:rPr>
                <w:rFonts w:asciiTheme="minorEastAsia" w:hAnsiTheme="minorEastAsia"/>
                <w:szCs w:val="21"/>
              </w:rPr>
            </w:pPr>
            <w:r w:rsidRPr="00D0065D">
              <w:rPr>
                <w:rFonts w:asciiTheme="minorEastAsia" w:hAnsiTheme="minorEastAsia" w:hint="eastAsia"/>
                <w:szCs w:val="21"/>
              </w:rPr>
              <w:t>千円</w:t>
            </w:r>
          </w:p>
        </w:tc>
      </w:tr>
      <w:tr w:rsidR="00D0065D" w:rsidRPr="0099723D" w14:paraId="60384225" w14:textId="77777777" w:rsidTr="00022998">
        <w:tc>
          <w:tcPr>
            <w:tcW w:w="325" w:type="dxa"/>
            <w:tcBorders>
              <w:top w:val="nil"/>
              <w:left w:val="nil"/>
              <w:bottom w:val="nil"/>
              <w:right w:val="nil"/>
            </w:tcBorders>
          </w:tcPr>
          <w:p w14:paraId="1399C9F8" w14:textId="77777777" w:rsidR="00D0065D" w:rsidRPr="0099723D" w:rsidRDefault="00D0065D" w:rsidP="00705012">
            <w:pPr>
              <w:rPr>
                <w:rFonts w:asciiTheme="minorEastAsia" w:hAnsiTheme="minorEastAsia"/>
                <w:szCs w:val="21"/>
              </w:rPr>
            </w:pPr>
          </w:p>
        </w:tc>
        <w:tc>
          <w:tcPr>
            <w:tcW w:w="4355" w:type="dxa"/>
            <w:gridSpan w:val="2"/>
            <w:tcBorders>
              <w:top w:val="nil"/>
              <w:left w:val="nil"/>
              <w:bottom w:val="nil"/>
              <w:right w:val="nil"/>
            </w:tcBorders>
          </w:tcPr>
          <w:p w14:paraId="0DE5DA55" w14:textId="77777777" w:rsidR="00D0065D" w:rsidRPr="00D0065D" w:rsidRDefault="00D0065D" w:rsidP="00705012">
            <w:pPr>
              <w:rPr>
                <w:rFonts w:asciiTheme="minorEastAsia" w:hAnsiTheme="minorEastAsia"/>
                <w:sz w:val="21"/>
                <w:szCs w:val="21"/>
              </w:rPr>
            </w:pPr>
            <w:r w:rsidRPr="00D0065D">
              <w:rPr>
                <w:rFonts w:asciiTheme="minorEastAsia" w:hAnsiTheme="minorEastAsia" w:hint="eastAsia"/>
                <w:sz w:val="21"/>
                <w:szCs w:val="21"/>
              </w:rPr>
              <w:t>無償所管換等</w:t>
            </w:r>
          </w:p>
        </w:tc>
        <w:tc>
          <w:tcPr>
            <w:tcW w:w="1443" w:type="dxa"/>
            <w:tcBorders>
              <w:top w:val="nil"/>
              <w:left w:val="nil"/>
              <w:bottom w:val="nil"/>
              <w:right w:val="nil"/>
            </w:tcBorders>
          </w:tcPr>
          <w:p w14:paraId="45F59AF0" w14:textId="032DF480" w:rsidR="00D0065D" w:rsidRPr="00ED045C" w:rsidRDefault="00546724" w:rsidP="00705012">
            <w:pPr>
              <w:jc w:val="right"/>
              <w:rPr>
                <w:rFonts w:asciiTheme="minorEastAsia" w:hAnsiTheme="minorEastAsia"/>
                <w:sz w:val="21"/>
                <w:szCs w:val="21"/>
              </w:rPr>
            </w:pPr>
            <w:r>
              <w:rPr>
                <w:rFonts w:asciiTheme="minorEastAsia" w:hAnsiTheme="minorEastAsia" w:hint="eastAsia"/>
                <w:sz w:val="21"/>
                <w:szCs w:val="21"/>
              </w:rPr>
              <w:t>8,264</w:t>
            </w:r>
          </w:p>
        </w:tc>
        <w:tc>
          <w:tcPr>
            <w:tcW w:w="897" w:type="dxa"/>
            <w:tcBorders>
              <w:top w:val="nil"/>
              <w:left w:val="nil"/>
              <w:bottom w:val="nil"/>
              <w:right w:val="nil"/>
            </w:tcBorders>
          </w:tcPr>
          <w:p w14:paraId="7A45BB88" w14:textId="77777777" w:rsidR="00D0065D" w:rsidRPr="0099723D" w:rsidRDefault="00D0065D" w:rsidP="00705012">
            <w:pPr>
              <w:rPr>
                <w:rFonts w:asciiTheme="minorEastAsia" w:hAnsiTheme="minorEastAsia"/>
                <w:szCs w:val="21"/>
              </w:rPr>
            </w:pPr>
            <w:r w:rsidRPr="00D0065D">
              <w:rPr>
                <w:rFonts w:asciiTheme="minorEastAsia" w:hAnsiTheme="minorEastAsia" w:hint="eastAsia"/>
                <w:szCs w:val="21"/>
              </w:rPr>
              <w:t>千円</w:t>
            </w:r>
          </w:p>
        </w:tc>
      </w:tr>
      <w:tr w:rsidR="00705012" w:rsidRPr="0099723D" w14:paraId="5F93243F" w14:textId="77777777" w:rsidTr="00022998">
        <w:tc>
          <w:tcPr>
            <w:tcW w:w="4680" w:type="dxa"/>
            <w:gridSpan w:val="3"/>
            <w:tcBorders>
              <w:top w:val="nil"/>
              <w:left w:val="nil"/>
              <w:right w:val="nil"/>
            </w:tcBorders>
          </w:tcPr>
          <w:p w14:paraId="694E7B74" w14:textId="77777777" w:rsidR="00705012" w:rsidRPr="0099723D" w:rsidRDefault="00705012" w:rsidP="00705012">
            <w:pPr>
              <w:rPr>
                <w:rFonts w:asciiTheme="minorEastAsia" w:eastAsiaTheme="minorEastAsia" w:hAnsiTheme="minorEastAsia"/>
                <w:sz w:val="21"/>
                <w:szCs w:val="21"/>
              </w:rPr>
            </w:pPr>
            <w:r w:rsidRPr="0099723D">
              <w:rPr>
                <w:rFonts w:asciiTheme="minorEastAsia" w:eastAsiaTheme="minorEastAsia" w:hAnsiTheme="minorEastAsia" w:hint="eastAsia"/>
                <w:sz w:val="21"/>
                <w:szCs w:val="21"/>
              </w:rPr>
              <w:t>純資産変動計算書の本年度増減額</w:t>
            </w:r>
          </w:p>
        </w:tc>
        <w:tc>
          <w:tcPr>
            <w:tcW w:w="1443" w:type="dxa"/>
            <w:tcBorders>
              <w:top w:val="nil"/>
              <w:left w:val="nil"/>
              <w:right w:val="nil"/>
            </w:tcBorders>
          </w:tcPr>
          <w:p w14:paraId="02E2EE35" w14:textId="4AEB9EB5" w:rsidR="00705012" w:rsidRPr="00ED045C" w:rsidRDefault="0008326E" w:rsidP="00705012">
            <w:pPr>
              <w:jc w:val="right"/>
              <w:rPr>
                <w:rFonts w:asciiTheme="minorEastAsia" w:eastAsiaTheme="minorEastAsia" w:hAnsiTheme="minorEastAsia"/>
                <w:sz w:val="21"/>
                <w:szCs w:val="21"/>
              </w:rPr>
            </w:pPr>
            <w:r w:rsidRPr="00ED045C">
              <w:rPr>
                <w:rFonts w:asciiTheme="minorEastAsia" w:eastAsiaTheme="minorEastAsia" w:hAnsiTheme="minorEastAsia" w:hint="eastAsia"/>
                <w:sz w:val="21"/>
                <w:szCs w:val="21"/>
              </w:rPr>
              <w:t>△</w:t>
            </w:r>
            <w:r w:rsidR="00FE5D48">
              <w:rPr>
                <w:rFonts w:asciiTheme="minorEastAsia" w:eastAsiaTheme="minorEastAsia" w:hAnsiTheme="minorEastAsia" w:hint="eastAsia"/>
                <w:sz w:val="21"/>
                <w:szCs w:val="21"/>
              </w:rPr>
              <w:t>608,77</w:t>
            </w:r>
            <w:r w:rsidR="00A41BFA">
              <w:rPr>
                <w:rFonts w:asciiTheme="minorEastAsia" w:eastAsiaTheme="minorEastAsia" w:hAnsiTheme="minorEastAsia" w:hint="eastAsia"/>
                <w:sz w:val="21"/>
                <w:szCs w:val="21"/>
              </w:rPr>
              <w:t>2</w:t>
            </w:r>
          </w:p>
        </w:tc>
        <w:tc>
          <w:tcPr>
            <w:tcW w:w="897" w:type="dxa"/>
            <w:tcBorders>
              <w:top w:val="nil"/>
              <w:left w:val="nil"/>
              <w:right w:val="nil"/>
            </w:tcBorders>
          </w:tcPr>
          <w:p w14:paraId="56D90B4B" w14:textId="77777777" w:rsidR="00705012" w:rsidRPr="0099723D" w:rsidRDefault="00705012" w:rsidP="00705012">
            <w:pPr>
              <w:rPr>
                <w:rFonts w:asciiTheme="minorEastAsia" w:eastAsiaTheme="minorEastAsia" w:hAnsiTheme="minorEastAsia"/>
                <w:sz w:val="21"/>
                <w:szCs w:val="21"/>
              </w:rPr>
            </w:pPr>
            <w:r w:rsidRPr="0099723D">
              <w:rPr>
                <w:rFonts w:asciiTheme="minorEastAsia" w:eastAsiaTheme="minorEastAsia" w:hAnsiTheme="minorEastAsia" w:hint="eastAsia"/>
                <w:sz w:val="21"/>
                <w:szCs w:val="21"/>
              </w:rPr>
              <w:t>千円</w:t>
            </w:r>
          </w:p>
        </w:tc>
      </w:tr>
    </w:tbl>
    <w:p w14:paraId="2AE27A3A" w14:textId="77777777" w:rsidR="002E4417" w:rsidRDefault="002E4417" w:rsidP="002E4417">
      <w:r>
        <w:rPr>
          <w:rFonts w:hint="eastAsia"/>
        </w:rPr>
        <w:t xml:space="preserve">　　④　一時借入金の状況</w:t>
      </w:r>
    </w:p>
    <w:p w14:paraId="4D77C7C7" w14:textId="77777777" w:rsidR="002E4417" w:rsidRDefault="002E4417" w:rsidP="002E4417">
      <w:r>
        <w:rPr>
          <w:rFonts w:hint="eastAsia"/>
        </w:rPr>
        <w:t xml:space="preserve">　　　　資金収支計算書上、一時借入金の増減額は含まれていません。</w:t>
      </w:r>
    </w:p>
    <w:p w14:paraId="07380CCA" w14:textId="77777777" w:rsidR="002E4417" w:rsidRPr="00C0531A" w:rsidRDefault="002E4417" w:rsidP="002E4417">
      <w:r>
        <w:rPr>
          <w:rFonts w:hint="eastAsia"/>
        </w:rPr>
        <w:t xml:space="preserve">　　　　</w:t>
      </w:r>
      <w:r w:rsidRPr="00C0531A">
        <w:rPr>
          <w:rFonts w:hint="eastAsia"/>
        </w:rPr>
        <w:t>なお、一時借入金の限度額及び利子額は次のとおりです。</w:t>
      </w:r>
    </w:p>
    <w:p w14:paraId="0C4F5FA7" w14:textId="3F5E1A45" w:rsidR="002E4417" w:rsidRPr="00B1086C" w:rsidRDefault="00D16203" w:rsidP="002E4417">
      <w:pPr>
        <w:ind w:firstLineChars="500" w:firstLine="989"/>
        <w:rPr>
          <w:rFonts w:asciiTheme="minorEastAsia" w:hAnsiTheme="minorEastAsia"/>
        </w:rPr>
      </w:pPr>
      <w:r w:rsidRPr="00C0531A">
        <w:rPr>
          <w:rFonts w:hint="eastAsia"/>
        </w:rPr>
        <w:t xml:space="preserve">一時借入金の限度額　　　　　　　　　</w:t>
      </w:r>
      <w:r w:rsidRPr="00F9321A">
        <w:rPr>
          <w:rFonts w:asciiTheme="minorEastAsia" w:hAnsiTheme="minorEastAsia" w:hint="eastAsia"/>
        </w:rPr>
        <w:t xml:space="preserve">　</w:t>
      </w:r>
      <w:r w:rsidR="00E30FA2">
        <w:rPr>
          <w:rFonts w:asciiTheme="minorEastAsia" w:hAnsiTheme="minorEastAsia" w:hint="eastAsia"/>
        </w:rPr>
        <w:t xml:space="preserve">　500</w:t>
      </w:r>
      <w:r w:rsidRPr="00B1086C">
        <w:rPr>
          <w:rFonts w:asciiTheme="minorEastAsia" w:hAnsiTheme="minorEastAsia" w:hint="eastAsia"/>
        </w:rPr>
        <w:t>,000</w:t>
      </w:r>
      <w:r w:rsidR="0014215C" w:rsidRPr="00B1086C">
        <w:rPr>
          <w:rFonts w:asciiTheme="minorEastAsia" w:hAnsiTheme="minorEastAsia" w:hint="eastAsia"/>
        </w:rPr>
        <w:t>千円</w:t>
      </w:r>
    </w:p>
    <w:p w14:paraId="5C153AF8" w14:textId="77777777" w:rsidR="00D0700E" w:rsidRDefault="002E4417" w:rsidP="00D0700E">
      <w:pPr>
        <w:ind w:firstLineChars="500" w:firstLine="989"/>
      </w:pPr>
      <w:r w:rsidRPr="00B1086C">
        <w:rPr>
          <w:rFonts w:asciiTheme="minorEastAsia" w:hAnsiTheme="minorEastAsia" w:hint="eastAsia"/>
        </w:rPr>
        <w:t xml:space="preserve">一時借入金に係る利子額　　　　　　</w:t>
      </w:r>
      <w:r w:rsidR="0014215C" w:rsidRPr="00B1086C">
        <w:rPr>
          <w:rFonts w:asciiTheme="minorEastAsia" w:hAnsiTheme="minorEastAsia" w:hint="eastAsia"/>
        </w:rPr>
        <w:t xml:space="preserve">　</w:t>
      </w:r>
      <w:r w:rsidRPr="00B1086C">
        <w:rPr>
          <w:rFonts w:asciiTheme="minorEastAsia" w:hAnsiTheme="minorEastAsia" w:hint="eastAsia"/>
        </w:rPr>
        <w:t xml:space="preserve">　</w:t>
      </w:r>
      <w:r w:rsidR="00CC65AB" w:rsidRPr="00B1086C">
        <w:rPr>
          <w:rFonts w:asciiTheme="minorEastAsia" w:hAnsiTheme="minorEastAsia" w:hint="eastAsia"/>
        </w:rPr>
        <w:t xml:space="preserve">　　　　</w:t>
      </w:r>
      <w:r w:rsidR="004C3686" w:rsidRPr="00B1086C">
        <w:rPr>
          <w:rFonts w:asciiTheme="minorEastAsia" w:hAnsiTheme="minorEastAsia" w:hint="eastAsia"/>
        </w:rPr>
        <w:t>0</w:t>
      </w:r>
      <w:r w:rsidRPr="00B1086C">
        <w:rPr>
          <w:rFonts w:asciiTheme="minorEastAsia" w:hAnsiTheme="minorEastAsia" w:hint="eastAsia"/>
        </w:rPr>
        <w:t>千</w:t>
      </w:r>
      <w:r w:rsidRPr="00F9321A">
        <w:rPr>
          <w:rFonts w:asciiTheme="minorEastAsia" w:hAnsiTheme="minorEastAsia" w:hint="eastAsia"/>
        </w:rPr>
        <w:t>円</w:t>
      </w:r>
    </w:p>
    <w:p w14:paraId="358429DD" w14:textId="77777777" w:rsidR="002E4417" w:rsidRDefault="002E4417" w:rsidP="00D0700E">
      <w:pPr>
        <w:ind w:firstLineChars="200" w:firstLine="396"/>
      </w:pPr>
      <w:r>
        <w:rPr>
          <w:rFonts w:hint="eastAsia"/>
        </w:rPr>
        <w:t>⑤　重要な非資金取引</w:t>
      </w:r>
    </w:p>
    <w:p w14:paraId="2A46E119" w14:textId="77777777" w:rsidR="002E4417" w:rsidRDefault="002E4417" w:rsidP="002E4417">
      <w:pPr>
        <w:ind w:firstLineChars="400" w:firstLine="791"/>
      </w:pPr>
      <w:r>
        <w:rPr>
          <w:rFonts w:hint="eastAsia"/>
        </w:rPr>
        <w:t>重要な非資金取引は以下のとおりです。</w:t>
      </w:r>
    </w:p>
    <w:p w14:paraId="7C363F70" w14:textId="77777777" w:rsidR="000702DA" w:rsidRDefault="002E4417" w:rsidP="000702DA">
      <w:pPr>
        <w:ind w:firstLineChars="300" w:firstLine="593"/>
      </w:pPr>
      <w:r>
        <w:rPr>
          <w:rFonts w:hint="eastAsia"/>
        </w:rPr>
        <w:t>新たに計上したファイナンス・リース取引に係る資産及び負債の額</w:t>
      </w:r>
      <w:r w:rsidR="00D0700E">
        <w:rPr>
          <w:rFonts w:hint="eastAsia"/>
        </w:rPr>
        <w:t>は</w:t>
      </w:r>
      <w:r w:rsidR="00EC5362">
        <w:rPr>
          <w:rFonts w:hint="eastAsia"/>
        </w:rPr>
        <w:t>あり</w:t>
      </w:r>
      <w:r w:rsidR="00D0700E">
        <w:rPr>
          <w:rFonts w:hint="eastAsia"/>
        </w:rPr>
        <w:t>ません。</w:t>
      </w:r>
    </w:p>
    <w:p w14:paraId="482CB734" w14:textId="77777777" w:rsidR="0052758C" w:rsidRPr="0052758C" w:rsidRDefault="0052758C" w:rsidP="000702DA">
      <w:pPr>
        <w:ind w:firstLineChars="300" w:firstLine="593"/>
      </w:pPr>
    </w:p>
    <w:p w14:paraId="767D281E" w14:textId="77777777" w:rsidR="000702DA" w:rsidRDefault="000702DA" w:rsidP="000702DA">
      <w:bookmarkStart w:id="1" w:name="_Hlk3558576"/>
      <w:r>
        <w:rPr>
          <w:rFonts w:hint="eastAsia"/>
        </w:rPr>
        <w:t xml:space="preserve">　</w:t>
      </w:r>
      <w:r w:rsidR="0052758C">
        <w:rPr>
          <w:rFonts w:hint="eastAsia"/>
        </w:rPr>
        <w:t xml:space="preserve">　</w:t>
      </w:r>
      <w:bookmarkStart w:id="2" w:name="_Hlk9872507"/>
      <w:r>
        <w:rPr>
          <w:rFonts w:hint="eastAsia"/>
        </w:rPr>
        <w:t>金額は千円単位で表示しております。表示単位未満を四捨五入しているため、内訳と</w:t>
      </w:r>
    </w:p>
    <w:p w14:paraId="3A790C1F" w14:textId="77777777" w:rsidR="0052758C" w:rsidRDefault="000702DA" w:rsidP="000702DA">
      <w:r>
        <w:rPr>
          <w:rFonts w:hint="eastAsia"/>
        </w:rPr>
        <w:t xml:space="preserve">　　合計が一致しない場合があります</w:t>
      </w:r>
      <w:bookmarkEnd w:id="1"/>
      <w:r>
        <w:rPr>
          <w:rFonts w:hint="eastAsia"/>
        </w:rPr>
        <w:t>。</w:t>
      </w:r>
      <w:bookmarkEnd w:id="2"/>
    </w:p>
    <w:sectPr w:rsidR="0052758C" w:rsidSect="00B32FE8">
      <w:footerReference w:type="default" r:id="rId7"/>
      <w:pgSz w:w="11906" w:h="16838"/>
      <w:pgMar w:top="1985" w:right="1701" w:bottom="1701" w:left="1701" w:header="851" w:footer="992" w:gutter="0"/>
      <w:cols w:space="425"/>
      <w:docGrid w:type="linesAndChars" w:linePitch="337" w:charSpace="-250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869B55" w14:textId="77777777" w:rsidR="00906F7A" w:rsidRDefault="00906F7A" w:rsidP="005C5771">
      <w:r>
        <w:separator/>
      </w:r>
    </w:p>
  </w:endnote>
  <w:endnote w:type="continuationSeparator" w:id="0">
    <w:p w14:paraId="44493966" w14:textId="77777777" w:rsidR="00906F7A" w:rsidRDefault="00906F7A" w:rsidP="005C57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5206052"/>
      <w:docPartObj>
        <w:docPartGallery w:val="Page Numbers (Bottom of Page)"/>
        <w:docPartUnique/>
      </w:docPartObj>
    </w:sdtPr>
    <w:sdtContent>
      <w:p w14:paraId="164C8BD2" w14:textId="77777777" w:rsidR="005C5771" w:rsidRDefault="005C5771">
        <w:pPr>
          <w:pStyle w:val="a7"/>
          <w:jc w:val="right"/>
        </w:pPr>
        <w:r>
          <w:fldChar w:fldCharType="begin"/>
        </w:r>
        <w:r>
          <w:instrText>PAGE   \* MERGEFORMAT</w:instrText>
        </w:r>
        <w:r>
          <w:fldChar w:fldCharType="separate"/>
        </w:r>
        <w:r w:rsidR="004D74F8" w:rsidRPr="004D74F8">
          <w:rPr>
            <w:noProof/>
            <w:lang w:val="ja-JP"/>
          </w:rPr>
          <w:t>4</w:t>
        </w:r>
        <w:r>
          <w:fldChar w:fldCharType="end"/>
        </w:r>
      </w:p>
    </w:sdtContent>
  </w:sdt>
  <w:p w14:paraId="119CC6DE" w14:textId="77777777" w:rsidR="005C5771" w:rsidRDefault="005C5771">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848B04" w14:textId="77777777" w:rsidR="00906F7A" w:rsidRDefault="00906F7A" w:rsidP="005C5771">
      <w:r>
        <w:separator/>
      </w:r>
    </w:p>
  </w:footnote>
  <w:footnote w:type="continuationSeparator" w:id="0">
    <w:p w14:paraId="6A6BCE92" w14:textId="77777777" w:rsidR="00906F7A" w:rsidRDefault="00906F7A" w:rsidP="005C577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99"/>
  <w:drawingGridVerticalSpacing w:val="33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0ED"/>
    <w:rsid w:val="000702DA"/>
    <w:rsid w:val="00072ED0"/>
    <w:rsid w:val="00074102"/>
    <w:rsid w:val="0008326E"/>
    <w:rsid w:val="000C3EA4"/>
    <w:rsid w:val="000E61A5"/>
    <w:rsid w:val="000E63A6"/>
    <w:rsid w:val="000F598F"/>
    <w:rsid w:val="00120DAE"/>
    <w:rsid w:val="0014215C"/>
    <w:rsid w:val="00161887"/>
    <w:rsid w:val="00184922"/>
    <w:rsid w:val="001B5271"/>
    <w:rsid w:val="001E5B1F"/>
    <w:rsid w:val="001F01FB"/>
    <w:rsid w:val="00267ADB"/>
    <w:rsid w:val="00267D2C"/>
    <w:rsid w:val="00281EB3"/>
    <w:rsid w:val="00296E87"/>
    <w:rsid w:val="002A2988"/>
    <w:rsid w:val="002B5A02"/>
    <w:rsid w:val="002C691D"/>
    <w:rsid w:val="002D78F4"/>
    <w:rsid w:val="002E4417"/>
    <w:rsid w:val="002F3300"/>
    <w:rsid w:val="003010ED"/>
    <w:rsid w:val="003A391F"/>
    <w:rsid w:val="003B23B6"/>
    <w:rsid w:val="003E1DEC"/>
    <w:rsid w:val="003E224F"/>
    <w:rsid w:val="004443CB"/>
    <w:rsid w:val="00453D73"/>
    <w:rsid w:val="00455C99"/>
    <w:rsid w:val="00457175"/>
    <w:rsid w:val="00463F0C"/>
    <w:rsid w:val="004656E6"/>
    <w:rsid w:val="004A3E49"/>
    <w:rsid w:val="004C3686"/>
    <w:rsid w:val="004D74F8"/>
    <w:rsid w:val="004E30D5"/>
    <w:rsid w:val="004F65DB"/>
    <w:rsid w:val="00503AE0"/>
    <w:rsid w:val="0052758C"/>
    <w:rsid w:val="00541D0C"/>
    <w:rsid w:val="00546724"/>
    <w:rsid w:val="0055104A"/>
    <w:rsid w:val="005C5771"/>
    <w:rsid w:val="00620D51"/>
    <w:rsid w:val="00624544"/>
    <w:rsid w:val="00637966"/>
    <w:rsid w:val="0065288D"/>
    <w:rsid w:val="00652F21"/>
    <w:rsid w:val="006745D3"/>
    <w:rsid w:val="0068084A"/>
    <w:rsid w:val="00693D12"/>
    <w:rsid w:val="006A7665"/>
    <w:rsid w:val="006D2C2D"/>
    <w:rsid w:val="006D3366"/>
    <w:rsid w:val="00705012"/>
    <w:rsid w:val="0079725D"/>
    <w:rsid w:val="007C6465"/>
    <w:rsid w:val="007D19C0"/>
    <w:rsid w:val="007D5EA0"/>
    <w:rsid w:val="007D7221"/>
    <w:rsid w:val="007E4516"/>
    <w:rsid w:val="007F07F6"/>
    <w:rsid w:val="0081581E"/>
    <w:rsid w:val="00822890"/>
    <w:rsid w:val="00833C72"/>
    <w:rsid w:val="00844258"/>
    <w:rsid w:val="008651DE"/>
    <w:rsid w:val="00872D50"/>
    <w:rsid w:val="0089086B"/>
    <w:rsid w:val="008C0C54"/>
    <w:rsid w:val="008D0FF3"/>
    <w:rsid w:val="008D6B88"/>
    <w:rsid w:val="00906CDD"/>
    <w:rsid w:val="00906F7A"/>
    <w:rsid w:val="00913957"/>
    <w:rsid w:val="00931725"/>
    <w:rsid w:val="009359F4"/>
    <w:rsid w:val="00961C90"/>
    <w:rsid w:val="0099723D"/>
    <w:rsid w:val="009F58F0"/>
    <w:rsid w:val="00A01691"/>
    <w:rsid w:val="00A03712"/>
    <w:rsid w:val="00A07932"/>
    <w:rsid w:val="00A41BFA"/>
    <w:rsid w:val="00AA34DA"/>
    <w:rsid w:val="00AB1D9D"/>
    <w:rsid w:val="00AC6954"/>
    <w:rsid w:val="00AD3EC2"/>
    <w:rsid w:val="00B1086C"/>
    <w:rsid w:val="00B32FE8"/>
    <w:rsid w:val="00B543B6"/>
    <w:rsid w:val="00B82CB9"/>
    <w:rsid w:val="00BD00A7"/>
    <w:rsid w:val="00C0531A"/>
    <w:rsid w:val="00C47B4D"/>
    <w:rsid w:val="00C52FD9"/>
    <w:rsid w:val="00C72616"/>
    <w:rsid w:val="00CA6558"/>
    <w:rsid w:val="00CB5E75"/>
    <w:rsid w:val="00CC65AB"/>
    <w:rsid w:val="00CD0B3C"/>
    <w:rsid w:val="00CD18BA"/>
    <w:rsid w:val="00CD3A1F"/>
    <w:rsid w:val="00D0065D"/>
    <w:rsid w:val="00D04D68"/>
    <w:rsid w:val="00D0700E"/>
    <w:rsid w:val="00D16203"/>
    <w:rsid w:val="00D83523"/>
    <w:rsid w:val="00D84C35"/>
    <w:rsid w:val="00D9530A"/>
    <w:rsid w:val="00DA4E3D"/>
    <w:rsid w:val="00DA6CB5"/>
    <w:rsid w:val="00DB0E89"/>
    <w:rsid w:val="00DC4500"/>
    <w:rsid w:val="00DD3D72"/>
    <w:rsid w:val="00DF5D58"/>
    <w:rsid w:val="00E06BFC"/>
    <w:rsid w:val="00E1704B"/>
    <w:rsid w:val="00E17D46"/>
    <w:rsid w:val="00E24EF0"/>
    <w:rsid w:val="00E30FA2"/>
    <w:rsid w:val="00E500D5"/>
    <w:rsid w:val="00E500ED"/>
    <w:rsid w:val="00E90670"/>
    <w:rsid w:val="00EA024F"/>
    <w:rsid w:val="00EB56B2"/>
    <w:rsid w:val="00EC5362"/>
    <w:rsid w:val="00ED045C"/>
    <w:rsid w:val="00ED75A7"/>
    <w:rsid w:val="00EF7E3D"/>
    <w:rsid w:val="00F03067"/>
    <w:rsid w:val="00F16CCF"/>
    <w:rsid w:val="00F1740D"/>
    <w:rsid w:val="00F613F3"/>
    <w:rsid w:val="00F9321A"/>
    <w:rsid w:val="00F96987"/>
    <w:rsid w:val="00FB08EE"/>
    <w:rsid w:val="00FE5D48"/>
    <w:rsid w:val="00FF11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A0C1016"/>
  <w15:docId w15:val="{5A970CE2-1CA1-4757-B25C-C055DACCD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6CC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表（シンプル 1）"/>
    <w:basedOn w:val="a1"/>
    <w:rsid w:val="002E4417"/>
    <w:rPr>
      <w:rFonts w:ascii="ＭＳ 明朝" w:eastAsia="ＭＳ 明朝" w:hAnsi="ＭＳ 明朝" w:cs="Times New Roman"/>
      <w:sz w:val="24"/>
      <w:szCs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3">
    <w:name w:val="Balloon Text"/>
    <w:basedOn w:val="a"/>
    <w:link w:val="a4"/>
    <w:uiPriority w:val="99"/>
    <w:semiHidden/>
    <w:unhideWhenUsed/>
    <w:rsid w:val="0014215C"/>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14215C"/>
    <w:rPr>
      <w:rFonts w:asciiTheme="majorHAnsi" w:eastAsiaTheme="majorEastAsia" w:hAnsiTheme="majorHAnsi" w:cstheme="majorBidi"/>
      <w:sz w:val="18"/>
      <w:szCs w:val="18"/>
    </w:rPr>
  </w:style>
  <w:style w:type="paragraph" w:styleId="a5">
    <w:name w:val="header"/>
    <w:basedOn w:val="a"/>
    <w:link w:val="a6"/>
    <w:uiPriority w:val="99"/>
    <w:unhideWhenUsed/>
    <w:rsid w:val="005C5771"/>
    <w:pPr>
      <w:tabs>
        <w:tab w:val="center" w:pos="4252"/>
        <w:tab w:val="right" w:pos="8504"/>
      </w:tabs>
      <w:snapToGrid w:val="0"/>
    </w:pPr>
  </w:style>
  <w:style w:type="character" w:customStyle="1" w:styleId="a6">
    <w:name w:val="ヘッダー (文字)"/>
    <w:basedOn w:val="a0"/>
    <w:link w:val="a5"/>
    <w:uiPriority w:val="99"/>
    <w:rsid w:val="005C5771"/>
  </w:style>
  <w:style w:type="paragraph" w:styleId="a7">
    <w:name w:val="footer"/>
    <w:basedOn w:val="a"/>
    <w:link w:val="a8"/>
    <w:uiPriority w:val="99"/>
    <w:unhideWhenUsed/>
    <w:rsid w:val="005C5771"/>
    <w:pPr>
      <w:tabs>
        <w:tab w:val="center" w:pos="4252"/>
        <w:tab w:val="right" w:pos="8504"/>
      </w:tabs>
      <w:snapToGrid w:val="0"/>
    </w:pPr>
  </w:style>
  <w:style w:type="character" w:customStyle="1" w:styleId="a8">
    <w:name w:val="フッター (文字)"/>
    <w:basedOn w:val="a0"/>
    <w:link w:val="a7"/>
    <w:uiPriority w:val="99"/>
    <w:rsid w:val="005C57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5271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D614C8-3B29-4357-89D1-AAF93E9236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4</Pages>
  <Words>502</Words>
  <Characters>2867</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清水 健益 Takemasu Shimizu</dc:creator>
  <cp:keywords/>
  <dc:description/>
  <cp:lastModifiedBy>清水 健益 Takemasu Shimizu</cp:lastModifiedBy>
  <cp:revision>16</cp:revision>
  <cp:lastPrinted>2025-03-17T09:39:00Z</cp:lastPrinted>
  <dcterms:created xsi:type="dcterms:W3CDTF">2023-03-04T04:53:00Z</dcterms:created>
  <dcterms:modified xsi:type="dcterms:W3CDTF">2025-03-17T09:40:00Z</dcterms:modified>
</cp:coreProperties>
</file>